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B8D" w:rsidRPr="003B7251" w:rsidRDefault="00726B8D" w:rsidP="003B7251">
      <w:pPr>
        <w:pStyle w:val="a3"/>
        <w:tabs>
          <w:tab w:val="left" w:pos="6195"/>
          <w:tab w:val="left" w:pos="6290"/>
        </w:tabs>
        <w:jc w:val="right"/>
        <w:rPr>
          <w:rFonts w:ascii="Times New Roman" w:hAnsi="Times New Roman" w:cs="Times New Roman"/>
          <w:sz w:val="20"/>
          <w:szCs w:val="20"/>
        </w:rPr>
      </w:pPr>
      <w:r w:rsidRPr="003B7251">
        <w:rPr>
          <w:rFonts w:ascii="Times New Roman" w:hAnsi="Times New Roman" w:cs="Times New Roman"/>
          <w:b/>
          <w:sz w:val="20"/>
          <w:szCs w:val="20"/>
        </w:rPr>
        <w:t xml:space="preserve">                                                                             </w:t>
      </w:r>
      <w:r w:rsidR="00852CE9" w:rsidRPr="003B7251">
        <w:rPr>
          <w:rFonts w:ascii="Times New Roman" w:hAnsi="Times New Roman" w:cs="Times New Roman"/>
          <w:b/>
          <w:sz w:val="20"/>
          <w:szCs w:val="20"/>
        </w:rPr>
        <w:t xml:space="preserve">               </w:t>
      </w:r>
      <w:r w:rsidRPr="003B7251">
        <w:rPr>
          <w:rFonts w:ascii="Times New Roman" w:hAnsi="Times New Roman" w:cs="Times New Roman"/>
          <w:b/>
          <w:sz w:val="20"/>
          <w:szCs w:val="20"/>
        </w:rPr>
        <w:t xml:space="preserve">               </w:t>
      </w:r>
      <w:r w:rsidRPr="003B7251">
        <w:rPr>
          <w:rFonts w:ascii="Times New Roman" w:hAnsi="Times New Roman" w:cs="Times New Roman"/>
          <w:sz w:val="20"/>
          <w:szCs w:val="20"/>
        </w:rPr>
        <w:t>УТВЕРЖДЕН</w:t>
      </w:r>
      <w:r w:rsidR="008E2351" w:rsidRPr="003B7251">
        <w:rPr>
          <w:rFonts w:ascii="Times New Roman" w:hAnsi="Times New Roman" w:cs="Times New Roman"/>
          <w:sz w:val="20"/>
          <w:szCs w:val="20"/>
        </w:rPr>
        <w:t>О</w:t>
      </w:r>
    </w:p>
    <w:p w:rsidR="00726B8D" w:rsidRPr="003B7251" w:rsidRDefault="00726B8D" w:rsidP="003B7251">
      <w:pPr>
        <w:autoSpaceDE w:val="0"/>
        <w:autoSpaceDN w:val="0"/>
        <w:adjustRightInd w:val="0"/>
        <w:ind w:left="5387"/>
        <w:jc w:val="right"/>
        <w:rPr>
          <w:rFonts w:eastAsiaTheme="minorHAnsi"/>
          <w:sz w:val="20"/>
          <w:szCs w:val="20"/>
          <w:lang w:eastAsia="en-US"/>
        </w:rPr>
      </w:pPr>
      <w:r w:rsidRPr="003B7251">
        <w:rPr>
          <w:rFonts w:eastAsiaTheme="minorHAnsi"/>
          <w:sz w:val="20"/>
          <w:szCs w:val="20"/>
          <w:lang w:eastAsia="en-US"/>
        </w:rPr>
        <w:t xml:space="preserve">Решением Собрания депутатов </w:t>
      </w:r>
      <w:r w:rsidR="00D171EC" w:rsidRPr="003B7251">
        <w:rPr>
          <w:rFonts w:eastAsiaTheme="minorHAnsi"/>
          <w:sz w:val="20"/>
          <w:szCs w:val="20"/>
          <w:lang w:eastAsia="en-US"/>
        </w:rPr>
        <w:t xml:space="preserve">муниципального образования «Бежтинский участок» </w:t>
      </w:r>
    </w:p>
    <w:p w:rsidR="00726B8D" w:rsidRPr="003B7251" w:rsidRDefault="005B18CB" w:rsidP="003B7251">
      <w:pPr>
        <w:autoSpaceDE w:val="0"/>
        <w:autoSpaceDN w:val="0"/>
        <w:adjustRightInd w:val="0"/>
        <w:ind w:left="5387"/>
        <w:jc w:val="right"/>
        <w:rPr>
          <w:rFonts w:eastAsiaTheme="minorHAnsi"/>
          <w:sz w:val="20"/>
          <w:szCs w:val="20"/>
          <w:lang w:eastAsia="en-US"/>
        </w:rPr>
      </w:pPr>
      <w:r w:rsidRPr="003B7251">
        <w:rPr>
          <w:rFonts w:eastAsiaTheme="minorHAnsi"/>
          <w:sz w:val="20"/>
          <w:szCs w:val="20"/>
          <w:lang w:eastAsia="en-US"/>
        </w:rPr>
        <w:t xml:space="preserve">от «25» </w:t>
      </w:r>
      <w:r w:rsidR="00D171EC" w:rsidRPr="003B7251">
        <w:rPr>
          <w:rFonts w:eastAsiaTheme="minorHAnsi"/>
          <w:sz w:val="20"/>
          <w:szCs w:val="20"/>
          <w:lang w:eastAsia="en-US"/>
        </w:rPr>
        <w:t>06</w:t>
      </w:r>
      <w:r w:rsidR="00726B8D" w:rsidRPr="003B7251">
        <w:rPr>
          <w:rFonts w:eastAsiaTheme="minorHAnsi"/>
          <w:sz w:val="20"/>
          <w:szCs w:val="20"/>
          <w:lang w:eastAsia="en-US"/>
        </w:rPr>
        <w:t xml:space="preserve"> 201</w:t>
      </w:r>
      <w:r w:rsidR="00DF3160" w:rsidRPr="003B7251">
        <w:rPr>
          <w:rFonts w:eastAsiaTheme="minorHAnsi"/>
          <w:sz w:val="20"/>
          <w:szCs w:val="20"/>
          <w:lang w:eastAsia="en-US"/>
        </w:rPr>
        <w:t>9</w:t>
      </w:r>
      <w:r w:rsidR="003B7251">
        <w:rPr>
          <w:rFonts w:eastAsiaTheme="minorHAnsi"/>
          <w:sz w:val="20"/>
          <w:szCs w:val="20"/>
          <w:lang w:eastAsia="en-US"/>
        </w:rPr>
        <w:t xml:space="preserve"> г. № 01</w:t>
      </w:r>
    </w:p>
    <w:p w:rsidR="00726B8D" w:rsidRPr="00852CE9" w:rsidRDefault="00726B8D" w:rsidP="00726B8D">
      <w:pPr>
        <w:pStyle w:val="a3"/>
        <w:jc w:val="center"/>
        <w:rPr>
          <w:rFonts w:ascii="Times New Roman" w:hAnsi="Times New Roman" w:cs="Times New Roman"/>
          <w:b/>
          <w:sz w:val="24"/>
          <w:szCs w:val="24"/>
        </w:rPr>
      </w:pPr>
    </w:p>
    <w:p w:rsidR="003B7251" w:rsidRDefault="00726B8D" w:rsidP="003B7251">
      <w:pPr>
        <w:pStyle w:val="a3"/>
        <w:jc w:val="center"/>
        <w:rPr>
          <w:rFonts w:ascii="Times New Roman" w:hAnsi="Times New Roman" w:cs="Times New Roman"/>
          <w:b/>
          <w:sz w:val="24"/>
          <w:szCs w:val="24"/>
        </w:rPr>
      </w:pPr>
      <w:proofErr w:type="gramStart"/>
      <w:r w:rsidRPr="00852CE9">
        <w:rPr>
          <w:rFonts w:ascii="Times New Roman" w:hAnsi="Times New Roman" w:cs="Times New Roman"/>
          <w:b/>
          <w:sz w:val="24"/>
          <w:szCs w:val="24"/>
        </w:rPr>
        <w:t>П</w:t>
      </w:r>
      <w:proofErr w:type="gramEnd"/>
      <w:r w:rsidRPr="00852CE9">
        <w:rPr>
          <w:rFonts w:ascii="Times New Roman" w:hAnsi="Times New Roman" w:cs="Times New Roman"/>
          <w:b/>
          <w:sz w:val="24"/>
          <w:szCs w:val="24"/>
        </w:rPr>
        <w:t xml:space="preserve"> О Л О Ж Е Н И Е </w:t>
      </w:r>
      <w:r w:rsidRPr="00852CE9">
        <w:rPr>
          <w:rFonts w:ascii="Times New Roman" w:hAnsi="Times New Roman" w:cs="Times New Roman"/>
          <w:b/>
          <w:sz w:val="24"/>
          <w:szCs w:val="24"/>
        </w:rPr>
        <w:br/>
        <w:t xml:space="preserve">о порядке проведения конкурса по отбору кандидатур </w:t>
      </w:r>
      <w:r w:rsidRPr="00852CE9">
        <w:rPr>
          <w:rFonts w:ascii="Times New Roman" w:hAnsi="Times New Roman" w:cs="Times New Roman"/>
          <w:b/>
          <w:sz w:val="24"/>
          <w:szCs w:val="24"/>
        </w:rPr>
        <w:br/>
        <w:t>н</w:t>
      </w:r>
      <w:r w:rsidR="00D171EC">
        <w:rPr>
          <w:rFonts w:ascii="Times New Roman" w:hAnsi="Times New Roman" w:cs="Times New Roman"/>
          <w:b/>
          <w:sz w:val="24"/>
          <w:szCs w:val="24"/>
        </w:rPr>
        <w:t xml:space="preserve">а должность главы </w:t>
      </w:r>
      <w:r w:rsidR="00D171EC" w:rsidRPr="00D171EC">
        <w:rPr>
          <w:rFonts w:ascii="Times New Roman" w:hAnsi="Times New Roman" w:cs="Times New Roman"/>
          <w:b/>
          <w:sz w:val="24"/>
          <w:szCs w:val="24"/>
        </w:rPr>
        <w:t>муниципального образования «Бежтинский участок»</w:t>
      </w:r>
      <w:r w:rsidRPr="00852CE9">
        <w:rPr>
          <w:rFonts w:ascii="Times New Roman" w:hAnsi="Times New Roman" w:cs="Times New Roman"/>
          <w:b/>
          <w:sz w:val="24"/>
          <w:szCs w:val="24"/>
        </w:rPr>
        <w:t xml:space="preserve"> </w:t>
      </w:r>
      <w:r w:rsidRPr="00852CE9">
        <w:rPr>
          <w:rFonts w:ascii="Times New Roman" w:hAnsi="Times New Roman" w:cs="Times New Roman"/>
          <w:b/>
          <w:sz w:val="24"/>
          <w:szCs w:val="24"/>
        </w:rPr>
        <w:br/>
      </w:r>
    </w:p>
    <w:p w:rsidR="00726B8D" w:rsidRPr="003B7251" w:rsidRDefault="00726B8D" w:rsidP="003B7251">
      <w:pPr>
        <w:pStyle w:val="a3"/>
        <w:jc w:val="center"/>
        <w:rPr>
          <w:rFonts w:ascii="Times New Roman" w:hAnsi="Times New Roman" w:cs="Times New Roman"/>
          <w:b/>
          <w:sz w:val="24"/>
          <w:szCs w:val="24"/>
        </w:rPr>
      </w:pPr>
      <w:r w:rsidRPr="00852CE9">
        <w:rPr>
          <w:rFonts w:ascii="Times New Roman" w:hAnsi="Times New Roman" w:cs="Times New Roman"/>
          <w:b/>
          <w:sz w:val="24"/>
          <w:szCs w:val="24"/>
        </w:rPr>
        <w:t>Глава 1. Общие положения</w:t>
      </w:r>
    </w:p>
    <w:p w:rsidR="00726B8D" w:rsidRPr="00852CE9" w:rsidRDefault="00726B8D" w:rsidP="00726B8D">
      <w:pPr>
        <w:pStyle w:val="a3"/>
        <w:ind w:firstLine="708"/>
        <w:jc w:val="both"/>
        <w:rPr>
          <w:rFonts w:ascii="Times New Roman" w:hAnsi="Times New Roman" w:cs="Times New Roman"/>
          <w:sz w:val="24"/>
          <w:szCs w:val="24"/>
        </w:rPr>
      </w:pPr>
      <w:bookmarkStart w:id="0" w:name="_GoBack"/>
      <w:bookmarkEnd w:id="0"/>
      <w:r w:rsidRPr="00852CE9">
        <w:rPr>
          <w:rFonts w:ascii="Times New Roman" w:hAnsi="Times New Roman" w:cs="Times New Roman"/>
          <w:sz w:val="24"/>
          <w:szCs w:val="24"/>
        </w:rPr>
        <w:t xml:space="preserve">1. Настоящее Положение в соответствии с Федеральным законом </w:t>
      </w:r>
      <w:r w:rsidRPr="00852CE9">
        <w:rPr>
          <w:rFonts w:ascii="Times New Roman" w:hAnsi="Times New Roman" w:cs="Times New Roman"/>
          <w:sz w:val="24"/>
          <w:szCs w:val="24"/>
        </w:rPr>
        <w:br/>
        <w:t>от 6 октября 2003 года № 131-ФЗ «Об общих принципах организации местного самоуправления в Росси</w:t>
      </w:r>
      <w:r w:rsidR="004D38F9">
        <w:rPr>
          <w:rFonts w:ascii="Times New Roman" w:hAnsi="Times New Roman" w:cs="Times New Roman"/>
          <w:sz w:val="24"/>
          <w:szCs w:val="24"/>
        </w:rPr>
        <w:t xml:space="preserve">йской Федерации» и Уставом </w:t>
      </w:r>
      <w:r w:rsidR="004D38F9" w:rsidRPr="004D38F9">
        <w:rPr>
          <w:rFonts w:ascii="Times New Roman" w:hAnsi="Times New Roman" w:cs="Times New Roman"/>
          <w:sz w:val="24"/>
          <w:szCs w:val="24"/>
        </w:rPr>
        <w:t xml:space="preserve">муниципального </w:t>
      </w:r>
      <w:r w:rsidR="004D38F9">
        <w:rPr>
          <w:rFonts w:ascii="Times New Roman" w:hAnsi="Times New Roman" w:cs="Times New Roman"/>
          <w:sz w:val="24"/>
          <w:szCs w:val="24"/>
        </w:rPr>
        <w:t>образования «Бежтинский участок</w:t>
      </w:r>
      <w:r w:rsidRPr="00852CE9">
        <w:rPr>
          <w:rFonts w:ascii="Times New Roman" w:hAnsi="Times New Roman" w:cs="Times New Roman"/>
          <w:sz w:val="24"/>
          <w:szCs w:val="24"/>
        </w:rPr>
        <w:t>» устанавливает порядок проведения конкурса по отбору кандидатур на должность главы</w:t>
      </w:r>
      <w:r w:rsidR="004D38F9">
        <w:rPr>
          <w:rFonts w:ascii="Times New Roman" w:hAnsi="Times New Roman" w:cs="Times New Roman"/>
          <w:sz w:val="24"/>
          <w:szCs w:val="24"/>
        </w:rPr>
        <w:t xml:space="preserve"> </w:t>
      </w:r>
      <w:r w:rsidR="004D38F9" w:rsidRPr="004D38F9">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 xml:space="preserve"> (далее – конкурс).</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Целью конкурса является отбор кандидатур н</w:t>
      </w:r>
      <w:r w:rsidR="004D38F9">
        <w:rPr>
          <w:rFonts w:ascii="Times New Roman" w:hAnsi="Times New Roman" w:cs="Times New Roman"/>
          <w:sz w:val="24"/>
          <w:szCs w:val="24"/>
        </w:rPr>
        <w:t xml:space="preserve">а должность главы </w:t>
      </w:r>
      <w:r w:rsidR="004D38F9" w:rsidRPr="004D38F9">
        <w:rPr>
          <w:rFonts w:ascii="Times New Roman" w:hAnsi="Times New Roman" w:cs="Times New Roman"/>
          <w:sz w:val="24"/>
          <w:szCs w:val="24"/>
        </w:rPr>
        <w:t>муниципального образования «Бежтинский участок»</w:t>
      </w:r>
      <w:r w:rsidRPr="00852CE9">
        <w:rPr>
          <w:rFonts w:ascii="Times New Roman" w:hAnsi="Times New Roman" w:cs="Times New Roman"/>
          <w:sz w:val="24"/>
          <w:szCs w:val="24"/>
        </w:rPr>
        <w:t xml:space="preserve"> из числа граждан, представивших документы для участия в конкурсе, на основании их соответствия требованиям, установленным настоящим Положением.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3. Общий порядок проведения конкурса предусматривает: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 принятие Собранием депутатов </w:t>
      </w:r>
      <w:r w:rsidR="004D38F9" w:rsidRPr="004D38F9">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(далее – Собрание депутатов) решения об объявлении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уведомление Главы Республики Дагестан об объявлении конкурса и начале формирования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опубликование Собранием депутатов объявления о проведении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проведение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принятие конкурсной комиссией решения по результатам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6) представление конкурсной комиссией кандидатур на должность главы </w:t>
      </w:r>
      <w:r w:rsidR="004D38F9" w:rsidRPr="004D38F9">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на рассмотрение Собрания депутатов.</w:t>
      </w:r>
    </w:p>
    <w:p w:rsidR="00726B8D" w:rsidRPr="00852CE9" w:rsidRDefault="00726B8D" w:rsidP="00726B8D">
      <w:pPr>
        <w:pStyle w:val="a3"/>
        <w:ind w:firstLine="708"/>
        <w:jc w:val="both"/>
        <w:rPr>
          <w:rFonts w:ascii="Times New Roman" w:hAnsi="Times New Roman" w:cs="Times New Roman"/>
          <w:sz w:val="24"/>
          <w:szCs w:val="24"/>
        </w:rPr>
      </w:pP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 xml:space="preserve">Глава 2. Порядок формирования и организации </w:t>
      </w:r>
      <w:r w:rsidRPr="00852CE9">
        <w:rPr>
          <w:rFonts w:ascii="Times New Roman" w:hAnsi="Times New Roman" w:cs="Times New Roman"/>
          <w:b/>
          <w:sz w:val="24"/>
          <w:szCs w:val="24"/>
        </w:rPr>
        <w:br/>
        <w:t>деятельности конкурсной комиссии</w:t>
      </w:r>
    </w:p>
    <w:p w:rsidR="00726B8D" w:rsidRPr="00852CE9" w:rsidRDefault="00726B8D" w:rsidP="00726B8D">
      <w:pPr>
        <w:pStyle w:val="a3"/>
        <w:jc w:val="center"/>
        <w:rPr>
          <w:rFonts w:ascii="Times New Roman" w:hAnsi="Times New Roman" w:cs="Times New Roman"/>
          <w:b/>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Организация и проведение конкурса осуществляется конкурсной комиссией, формируемой в соответствии настоящим Положением.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Конкурсная комиссия является коллегиальным органом и обладает следующими полномочиями: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рассматривает документы, представленные для участия в конкурсе;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обеспечивает соблюдение равных условий проведения конкурса для каждого из кандидатов;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определяет результаты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представляет кандидатуры на должнос</w:t>
      </w:r>
      <w:r w:rsidR="00E54471">
        <w:rPr>
          <w:rFonts w:ascii="Times New Roman" w:hAnsi="Times New Roman" w:cs="Times New Roman"/>
          <w:sz w:val="24"/>
          <w:szCs w:val="24"/>
        </w:rPr>
        <w:t xml:space="preserve">ть главы </w:t>
      </w:r>
      <w:r w:rsidR="00E54471" w:rsidRPr="00E54471">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на рассмотрение Собрания депутатов;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осуществляет иные полномочия в соответствии с настоящим Положением.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Общее число членов конкурсной комиссии составляет 6 человек.</w:t>
      </w:r>
    </w:p>
    <w:p w:rsidR="00726B8D"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7. При формировании конкурсной комиссии половина ее членов назначаются Собранием депутатов, а другая половина – Главой Республики Дагестан.</w:t>
      </w:r>
    </w:p>
    <w:p w:rsidR="002676AB" w:rsidRPr="00DF3160" w:rsidRDefault="002676AB" w:rsidP="00726B8D">
      <w:pPr>
        <w:pStyle w:val="a3"/>
        <w:ind w:firstLine="708"/>
        <w:jc w:val="both"/>
        <w:rPr>
          <w:rFonts w:ascii="Times New Roman" w:hAnsi="Times New Roman" w:cs="Times New Roman"/>
          <w:sz w:val="24"/>
          <w:szCs w:val="24"/>
        </w:rPr>
      </w:pPr>
      <w:r w:rsidRPr="00DF3160">
        <w:rPr>
          <w:rFonts w:ascii="Times New Roman" w:hAnsi="Times New Roman" w:cs="Times New Roman"/>
          <w:sz w:val="24"/>
          <w:szCs w:val="24"/>
        </w:rPr>
        <w:t>Конкурсная комиссия правомочна приступить к осуществлению приема документов от граждан, изъявивших желание участвовать в конкурсе, после назначения не менее половины от установленной численности ее членов.</w:t>
      </w:r>
    </w:p>
    <w:p w:rsidR="00D05210" w:rsidRPr="00DF3160" w:rsidRDefault="00D05210" w:rsidP="00D05210">
      <w:pPr>
        <w:pStyle w:val="a3"/>
        <w:ind w:firstLine="708"/>
        <w:jc w:val="both"/>
        <w:rPr>
          <w:rFonts w:ascii="Times New Roman" w:hAnsi="Times New Roman"/>
          <w:sz w:val="24"/>
          <w:szCs w:val="24"/>
        </w:rPr>
      </w:pPr>
      <w:r w:rsidRPr="00DF3160">
        <w:rPr>
          <w:rFonts w:ascii="Times New Roman" w:hAnsi="Times New Roman"/>
          <w:sz w:val="24"/>
          <w:szCs w:val="24"/>
        </w:rPr>
        <w:lastRenderedPageBreak/>
        <w:t>Конкурсная комиссия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w:t>
      </w:r>
    </w:p>
    <w:p w:rsidR="00D05210" w:rsidRPr="00DF3160" w:rsidRDefault="00D05210" w:rsidP="00D05210">
      <w:pPr>
        <w:pStyle w:val="a3"/>
        <w:ind w:firstLine="708"/>
        <w:jc w:val="both"/>
        <w:rPr>
          <w:rFonts w:ascii="Times New Roman" w:hAnsi="Times New Roman"/>
          <w:sz w:val="24"/>
          <w:szCs w:val="24"/>
        </w:rPr>
      </w:pPr>
      <w:r w:rsidRPr="00DF3160">
        <w:rPr>
          <w:rFonts w:ascii="Times New Roman" w:hAnsi="Times New Roman"/>
          <w:sz w:val="24"/>
          <w:szCs w:val="24"/>
        </w:rPr>
        <w:t>Членами конкурсной комиссии не могут быть следующие граждане:</w:t>
      </w:r>
    </w:p>
    <w:p w:rsidR="00D05210" w:rsidRPr="00DF3160" w:rsidRDefault="00D05210" w:rsidP="00D05210">
      <w:pPr>
        <w:pStyle w:val="a3"/>
        <w:ind w:firstLine="708"/>
        <w:jc w:val="both"/>
        <w:rPr>
          <w:rFonts w:ascii="Times New Roman" w:hAnsi="Times New Roman"/>
          <w:sz w:val="24"/>
          <w:szCs w:val="24"/>
        </w:rPr>
      </w:pPr>
      <w:proofErr w:type="gramStart"/>
      <w:r w:rsidRPr="00DF3160">
        <w:rPr>
          <w:rFonts w:ascii="Times New Roman" w:hAnsi="Times New Roman"/>
          <w:sz w:val="24"/>
          <w:szCs w:val="24"/>
        </w:rPr>
        <w:t>изъявившие</w:t>
      </w:r>
      <w:proofErr w:type="gramEnd"/>
      <w:r w:rsidRPr="00DF3160">
        <w:rPr>
          <w:rFonts w:ascii="Times New Roman" w:hAnsi="Times New Roman"/>
          <w:sz w:val="24"/>
          <w:szCs w:val="24"/>
        </w:rPr>
        <w:t xml:space="preserve"> желание участвовать в конкурсе в качестве кандидата;</w:t>
      </w:r>
    </w:p>
    <w:p w:rsidR="00D05210" w:rsidRPr="00DF3160" w:rsidRDefault="00D05210" w:rsidP="00D05210">
      <w:pPr>
        <w:pStyle w:val="a3"/>
        <w:ind w:firstLine="708"/>
        <w:jc w:val="both"/>
        <w:rPr>
          <w:rFonts w:ascii="Times New Roman" w:hAnsi="Times New Roman"/>
          <w:sz w:val="24"/>
          <w:szCs w:val="24"/>
        </w:rPr>
      </w:pPr>
      <w:proofErr w:type="gramStart"/>
      <w:r w:rsidRPr="00DF3160">
        <w:rPr>
          <w:rFonts w:ascii="Times New Roman" w:hAnsi="Times New Roman"/>
          <w:sz w:val="24"/>
          <w:szCs w:val="24"/>
        </w:rPr>
        <w:t>состоящие в близком родстве или свойстве (родители, супруги, дети, братья, сестры, а также братья, сестры, родители, дети супругов и супруги детей) с лицом, представившим документы для участия  в конкурсе;</w:t>
      </w:r>
      <w:proofErr w:type="gramEnd"/>
    </w:p>
    <w:p w:rsidR="00D05210" w:rsidRPr="00DF3160" w:rsidRDefault="00D05210" w:rsidP="00D05210">
      <w:pPr>
        <w:pStyle w:val="a3"/>
        <w:ind w:firstLine="708"/>
        <w:jc w:val="both"/>
        <w:rPr>
          <w:rFonts w:ascii="Times New Roman" w:hAnsi="Times New Roman"/>
          <w:sz w:val="24"/>
          <w:szCs w:val="24"/>
        </w:rPr>
      </w:pPr>
      <w:r w:rsidRPr="00DF3160">
        <w:rPr>
          <w:rFonts w:ascii="Times New Roman" w:hAnsi="Times New Roman"/>
          <w:sz w:val="24"/>
          <w:szCs w:val="24"/>
        </w:rPr>
        <w:t xml:space="preserve">находящиеся в непосредственном подчинении у лица, представившего документы для участия </w:t>
      </w:r>
      <w:r w:rsidR="008744E5">
        <w:rPr>
          <w:rFonts w:ascii="Times New Roman" w:hAnsi="Times New Roman"/>
          <w:sz w:val="24"/>
          <w:szCs w:val="24"/>
        </w:rPr>
        <w:t xml:space="preserve">в </w:t>
      </w:r>
      <w:r w:rsidRPr="00DF3160">
        <w:rPr>
          <w:rFonts w:ascii="Times New Roman" w:hAnsi="Times New Roman"/>
          <w:sz w:val="24"/>
          <w:szCs w:val="24"/>
        </w:rPr>
        <w:t xml:space="preserve"> конкурсе.</w:t>
      </w:r>
    </w:p>
    <w:p w:rsidR="00D05210" w:rsidRPr="00DF3160" w:rsidRDefault="00D05210" w:rsidP="00D05210">
      <w:pPr>
        <w:pStyle w:val="a3"/>
        <w:ind w:firstLine="708"/>
        <w:jc w:val="both"/>
        <w:rPr>
          <w:rFonts w:ascii="Times New Roman" w:hAnsi="Times New Roman" w:cs="Times New Roman"/>
          <w:sz w:val="24"/>
          <w:szCs w:val="24"/>
        </w:rPr>
      </w:pPr>
      <w:r w:rsidRPr="00DF3160">
        <w:rPr>
          <w:rFonts w:ascii="Times New Roman" w:hAnsi="Times New Roman" w:cs="Times New Roman"/>
          <w:sz w:val="24"/>
          <w:szCs w:val="24"/>
        </w:rPr>
        <w:t>Конкурсная комиссия считается сформированной со дня назначения другой половины членов</w:t>
      </w:r>
      <w:r w:rsidRPr="00DF3160">
        <w:rPr>
          <w:sz w:val="24"/>
          <w:szCs w:val="24"/>
        </w:rPr>
        <w:t xml:space="preserve"> </w:t>
      </w:r>
      <w:r w:rsidRPr="00DF3160">
        <w:rPr>
          <w:rFonts w:ascii="Times New Roman" w:hAnsi="Times New Roman" w:cs="Times New Roman"/>
          <w:sz w:val="24"/>
          <w:szCs w:val="24"/>
        </w:rPr>
        <w:t>конкурсной комиссии Главой Республики Дагестан.</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8. Конкурсная комиссия состоит из председателя, заместителя председателя, секретаря и иных членов конкурсной комиссии. Председатель комиссии избирается из числа членов конкурсной комиссии, назначенных Главой Республики Дагестан,</w:t>
      </w:r>
      <w:r w:rsidRPr="00852CE9">
        <w:rPr>
          <w:sz w:val="24"/>
          <w:szCs w:val="24"/>
        </w:rPr>
        <w:t xml:space="preserve"> </w:t>
      </w:r>
      <w:r w:rsidRPr="00852CE9">
        <w:rPr>
          <w:rFonts w:ascii="Times New Roman" w:hAnsi="Times New Roman" w:cs="Times New Roman"/>
          <w:sz w:val="24"/>
          <w:szCs w:val="24"/>
        </w:rPr>
        <w:t>открытым голосованием большинством голосов от числа присутствующих на заседании членов конкурсной комиссии на первом заседании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Заместитель председателя конкурсной комиссии и секретарь конкурсной комиссии избираются из состава конкурсной комиссии открытым голосованием большинством голосов от числа присутствующих на заседании членов конкурсной комиссии на первом заседании конкурсной комиссии.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9. Председатель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осуществляет общее руководство работой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определяет дату и повестку заседания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распределяет обязанности между членами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подписывает протоколы заседаний конкурсной комиссии и принятые конкурсной комиссией решения;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 контролирует исполнение решений, принятых конкурсной комиссией;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r w:rsidR="001F65BF" w:rsidRPr="00852CE9">
        <w:rPr>
          <w:rFonts w:ascii="Times New Roman" w:hAnsi="Times New Roman" w:cs="Times New Roman"/>
          <w:sz w:val="24"/>
          <w:szCs w:val="24"/>
        </w:rPr>
        <w:t>.</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10.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11. Секретарь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осуществляет организационное обеспечение деятельности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 комиссии, о дате, времени и месте заседания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ведет и подписывает протоколы заседаний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оформляет принятые конкурсной комиссией решения;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5) решает иные организационные вопросы, связанные с подготовкой и проведением заседаний конкурсной комиссии.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12. По решению конкурсной комиссии к работе конкурсной комиссии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13. Организационной формой деятельности конкурсной комиссии являются заседания.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На заседании конкурсной комиссии секретарем</w:t>
      </w:r>
      <w:r w:rsidRPr="00852CE9">
        <w:rPr>
          <w:sz w:val="24"/>
          <w:szCs w:val="24"/>
        </w:rPr>
        <w:t xml:space="preserve"> </w:t>
      </w:r>
      <w:r w:rsidRPr="00852CE9">
        <w:rPr>
          <w:rFonts w:ascii="Times New Roman" w:hAnsi="Times New Roman" w:cs="Times New Roman"/>
          <w:sz w:val="24"/>
          <w:szCs w:val="24"/>
        </w:rPr>
        <w:t>конкурсной комиссии ведется протокол, в котором отражается информация о ходе заседания и принятых решениях. Протокол подписывается председателем и секретарем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14. Заседания конкурсной комиссии проводятся открыто. По решению конкурсной комиссии может быть проведено закрытое заседание. Решение о проведении закрытого заседания принимается простым большинством голосов от числа членов конкурсной комиссии, присутствующих на заседании.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15. Заседание конкурсной комиссии является правомочным, если на нем присутствует более половины от установленного общего числа членов конкурсной комиссии. </w:t>
      </w:r>
    </w:p>
    <w:p w:rsidR="00B97C3D" w:rsidRPr="00DF3160" w:rsidRDefault="00B97C3D" w:rsidP="00726B8D">
      <w:pPr>
        <w:pStyle w:val="a3"/>
        <w:ind w:firstLine="708"/>
        <w:jc w:val="both"/>
        <w:rPr>
          <w:rFonts w:ascii="Times New Roman" w:hAnsi="Times New Roman" w:cs="Times New Roman"/>
          <w:sz w:val="24"/>
          <w:szCs w:val="24"/>
        </w:rPr>
      </w:pPr>
      <w:r w:rsidRPr="00DF3160">
        <w:rPr>
          <w:rFonts w:ascii="Times New Roman" w:hAnsi="Times New Roman" w:cs="Times New Roman"/>
          <w:sz w:val="24"/>
          <w:szCs w:val="24"/>
        </w:rPr>
        <w:t>В случае если член конкурсной комиссии является близким родственником лица, выдвинувшегося в качестве кандид</w:t>
      </w:r>
      <w:r w:rsidR="00E54471">
        <w:rPr>
          <w:rFonts w:ascii="Times New Roman" w:hAnsi="Times New Roman" w:cs="Times New Roman"/>
          <w:sz w:val="24"/>
          <w:szCs w:val="24"/>
        </w:rPr>
        <w:t xml:space="preserve">ата на должность главы </w:t>
      </w:r>
      <w:r w:rsidR="00E54471" w:rsidRPr="00E54471">
        <w:rPr>
          <w:rFonts w:ascii="Times New Roman" w:hAnsi="Times New Roman" w:cs="Times New Roman"/>
          <w:sz w:val="24"/>
          <w:szCs w:val="24"/>
        </w:rPr>
        <w:t xml:space="preserve">муниципального образования «Бежтинский участок» </w:t>
      </w:r>
      <w:r w:rsidR="002353FB" w:rsidRPr="00DF3160">
        <w:rPr>
          <w:rFonts w:ascii="Times New Roman" w:hAnsi="Times New Roman" w:cs="Times New Roman"/>
          <w:sz w:val="24"/>
          <w:szCs w:val="24"/>
        </w:rPr>
        <w:t xml:space="preserve"> либо находится в непосредственном подчинении кандидата</w:t>
      </w:r>
      <w:r w:rsidRPr="00DF3160">
        <w:rPr>
          <w:rFonts w:ascii="Times New Roman" w:hAnsi="Times New Roman" w:cs="Times New Roman"/>
          <w:sz w:val="24"/>
          <w:szCs w:val="24"/>
        </w:rPr>
        <w:t xml:space="preserve">, данный член комиссии не </w:t>
      </w:r>
      <w:r w:rsidR="00C876F3" w:rsidRPr="00DF3160">
        <w:rPr>
          <w:rFonts w:ascii="Times New Roman" w:hAnsi="Times New Roman" w:cs="Times New Roman"/>
          <w:sz w:val="24"/>
          <w:szCs w:val="24"/>
        </w:rPr>
        <w:t xml:space="preserve">принимает участия </w:t>
      </w:r>
      <w:r w:rsidRPr="00DF3160">
        <w:rPr>
          <w:rFonts w:ascii="Times New Roman" w:hAnsi="Times New Roman" w:cs="Times New Roman"/>
          <w:sz w:val="24"/>
          <w:szCs w:val="24"/>
        </w:rPr>
        <w:t xml:space="preserve">в ее </w:t>
      </w:r>
      <w:r w:rsidR="00C876F3" w:rsidRPr="00DF3160">
        <w:rPr>
          <w:rFonts w:ascii="Times New Roman" w:hAnsi="Times New Roman" w:cs="Times New Roman"/>
          <w:sz w:val="24"/>
          <w:szCs w:val="24"/>
        </w:rPr>
        <w:t>работе,</w:t>
      </w:r>
      <w:r w:rsidRPr="00DF3160">
        <w:rPr>
          <w:rFonts w:ascii="Times New Roman" w:hAnsi="Times New Roman" w:cs="Times New Roman"/>
          <w:sz w:val="24"/>
          <w:szCs w:val="24"/>
        </w:rPr>
        <w:t xml:space="preserve"> либо выходит из состава </w:t>
      </w:r>
      <w:r w:rsidR="00C876F3" w:rsidRPr="00DF3160">
        <w:rPr>
          <w:rFonts w:ascii="Times New Roman" w:hAnsi="Times New Roman" w:cs="Times New Roman"/>
          <w:sz w:val="24"/>
          <w:szCs w:val="24"/>
        </w:rPr>
        <w:t>комиссии.</w:t>
      </w:r>
      <w:r w:rsidRPr="00DF3160">
        <w:rPr>
          <w:rFonts w:ascii="Times New Roman" w:hAnsi="Times New Roman" w:cs="Times New Roman"/>
          <w:sz w:val="24"/>
          <w:szCs w:val="24"/>
        </w:rPr>
        <w:t xml:space="preserve"> </w:t>
      </w:r>
      <w:r w:rsidR="00C876F3" w:rsidRPr="00DF3160">
        <w:rPr>
          <w:rFonts w:ascii="Times New Roman" w:hAnsi="Times New Roman" w:cs="Times New Roman"/>
          <w:sz w:val="24"/>
          <w:szCs w:val="24"/>
        </w:rPr>
        <w:t xml:space="preserve">Если данный член </w:t>
      </w:r>
      <w:r w:rsidR="006D1247" w:rsidRPr="00DF3160">
        <w:rPr>
          <w:rFonts w:ascii="Times New Roman" w:hAnsi="Times New Roman" w:cs="Times New Roman"/>
          <w:sz w:val="24"/>
          <w:szCs w:val="24"/>
        </w:rPr>
        <w:t xml:space="preserve">конкурсной </w:t>
      </w:r>
      <w:r w:rsidR="00C876F3" w:rsidRPr="00DF3160">
        <w:rPr>
          <w:rFonts w:ascii="Times New Roman" w:hAnsi="Times New Roman" w:cs="Times New Roman"/>
          <w:sz w:val="24"/>
          <w:szCs w:val="24"/>
        </w:rPr>
        <w:t>комиссии является ее председателем или секретарем, он складывает с себя соответствующие полномочия.</w:t>
      </w:r>
      <w:r w:rsidRPr="00DF3160">
        <w:rPr>
          <w:rFonts w:ascii="Times New Roman" w:hAnsi="Times New Roman" w:cs="Times New Roman"/>
          <w:sz w:val="24"/>
          <w:szCs w:val="24"/>
        </w:rPr>
        <w:t xml:space="preserve">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В случае выбытия члена конкурсной комиссии из ее состава, назначение нового члена конкурсной комиссии производится органом, назначившим выбывшего члена конкурсной комиссии.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До назначения нового члена конкурсная комиссия имеет право работать в уменьшенном составе (но не менее двух третей от установленной численности конкурсной комиссии). В этом случае полномочия конкурсной комиссии исполняется ею в полном объеме.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16. Решения конкурсной комиссии принимаются открытым голосованием простым большинством голосов от числа членов конкурсной комиссии, присутствующих на заседании. При равенстве голосов решающим является голос председателя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17. Материально-техническое обеспечение деятельности конкурсной комиссии, в том числе предоставление отдельного помещения, оргтехники, </w:t>
      </w:r>
      <w:r w:rsidRPr="00852CE9">
        <w:rPr>
          <w:rFonts w:ascii="Times New Roman" w:hAnsi="Times New Roman" w:cs="Times New Roman"/>
          <w:sz w:val="24"/>
          <w:szCs w:val="24"/>
        </w:rPr>
        <w:br/>
        <w:t>а также обеспечение сохранности документации конкурсной комиссии, осуществляется администрацией</w:t>
      </w:r>
      <w:r w:rsidR="00E54471">
        <w:rPr>
          <w:rFonts w:ascii="Times New Roman" w:hAnsi="Times New Roman" w:cs="Times New Roman"/>
          <w:sz w:val="24"/>
          <w:szCs w:val="24"/>
        </w:rPr>
        <w:t xml:space="preserve"> </w:t>
      </w:r>
      <w:r w:rsidR="00E54471" w:rsidRPr="00E54471">
        <w:rPr>
          <w:rFonts w:ascii="Times New Roman" w:hAnsi="Times New Roman" w:cs="Times New Roman"/>
          <w:sz w:val="24"/>
          <w:szCs w:val="24"/>
        </w:rPr>
        <w:t>муниципального о</w:t>
      </w:r>
      <w:r w:rsidR="00E54471">
        <w:rPr>
          <w:rFonts w:ascii="Times New Roman" w:hAnsi="Times New Roman" w:cs="Times New Roman"/>
          <w:sz w:val="24"/>
          <w:szCs w:val="24"/>
        </w:rPr>
        <w:t>бразования «Бежтинский участок».</w:t>
      </w:r>
    </w:p>
    <w:p w:rsidR="00726B8D"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18. Конкурсная комиссия осуществляет свои полномочия </w:t>
      </w:r>
      <w:proofErr w:type="gramStart"/>
      <w:r w:rsidRPr="00852CE9">
        <w:rPr>
          <w:rFonts w:ascii="Times New Roman" w:hAnsi="Times New Roman" w:cs="Times New Roman"/>
          <w:sz w:val="24"/>
          <w:szCs w:val="24"/>
        </w:rPr>
        <w:t>с момента ее формирования в полном составе до дня вступления в силу решения Собрания депутатов об избрании</w:t>
      </w:r>
      <w:proofErr w:type="gramEnd"/>
      <w:r w:rsidRPr="00852CE9">
        <w:rPr>
          <w:rFonts w:ascii="Times New Roman" w:hAnsi="Times New Roman" w:cs="Times New Roman"/>
          <w:sz w:val="24"/>
          <w:szCs w:val="24"/>
        </w:rPr>
        <w:t xml:space="preserve"> главой</w:t>
      </w:r>
      <w:r w:rsidR="00E54471">
        <w:rPr>
          <w:rFonts w:ascii="Times New Roman" w:hAnsi="Times New Roman" w:cs="Times New Roman"/>
          <w:sz w:val="24"/>
          <w:szCs w:val="24"/>
        </w:rPr>
        <w:t xml:space="preserve"> </w:t>
      </w:r>
      <w:r w:rsidR="00E54471" w:rsidRPr="00E54471">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 xml:space="preserve">  одного из кандидатов, представленных конкурсной комиссией по результатам конкурса.</w:t>
      </w:r>
    </w:p>
    <w:p w:rsidR="00726B8D" w:rsidRPr="00852CE9" w:rsidRDefault="00726B8D" w:rsidP="00726B8D">
      <w:pPr>
        <w:pStyle w:val="a3"/>
        <w:ind w:firstLine="708"/>
        <w:jc w:val="both"/>
        <w:rPr>
          <w:rFonts w:ascii="Times New Roman" w:hAnsi="Times New Roman" w:cs="Times New Roman"/>
          <w:sz w:val="24"/>
          <w:szCs w:val="24"/>
        </w:rPr>
      </w:pPr>
    </w:p>
    <w:p w:rsidR="00726B8D" w:rsidRPr="00852CE9" w:rsidRDefault="00726B8D" w:rsidP="00726B8D">
      <w:pPr>
        <w:pStyle w:val="a3"/>
        <w:tabs>
          <w:tab w:val="left" w:pos="3437"/>
        </w:tabs>
        <w:ind w:firstLine="708"/>
        <w:jc w:val="center"/>
        <w:rPr>
          <w:rFonts w:ascii="Times New Roman" w:hAnsi="Times New Roman" w:cs="Times New Roman"/>
          <w:b/>
          <w:sz w:val="24"/>
          <w:szCs w:val="24"/>
        </w:rPr>
      </w:pPr>
      <w:r w:rsidRPr="00852CE9">
        <w:rPr>
          <w:rFonts w:ascii="Times New Roman" w:hAnsi="Times New Roman" w:cs="Times New Roman"/>
          <w:b/>
          <w:sz w:val="24"/>
          <w:szCs w:val="24"/>
        </w:rPr>
        <w:t>Глава 3. Порядок принятия решения об объявлении конкурса</w:t>
      </w:r>
    </w:p>
    <w:p w:rsidR="00726B8D" w:rsidRPr="00852CE9" w:rsidRDefault="00726B8D" w:rsidP="00726B8D">
      <w:pPr>
        <w:pStyle w:val="a3"/>
        <w:jc w:val="center"/>
        <w:rPr>
          <w:rFonts w:ascii="Times New Roman" w:hAnsi="Times New Roman" w:cs="Times New Roman"/>
          <w:b/>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19. Решение об объявлении конкурса принимается Собранием депутатов.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20. Решение об объявлении конкурса принимается в случаях:</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истечения срока полномочий главы</w:t>
      </w:r>
      <w:r w:rsidR="00E54471">
        <w:rPr>
          <w:rFonts w:ascii="Times New Roman" w:hAnsi="Times New Roman" w:cs="Times New Roman"/>
          <w:sz w:val="24"/>
          <w:szCs w:val="24"/>
        </w:rPr>
        <w:t xml:space="preserve"> </w:t>
      </w:r>
      <w:r w:rsidR="00E54471" w:rsidRPr="00E54471">
        <w:rPr>
          <w:rFonts w:ascii="Times New Roman" w:hAnsi="Times New Roman" w:cs="Times New Roman"/>
          <w:sz w:val="24"/>
          <w:szCs w:val="24"/>
        </w:rPr>
        <w:t>муниципального образования «Бежтинский участок»</w:t>
      </w:r>
      <w:r w:rsidRPr="00852CE9">
        <w:rPr>
          <w:rFonts w:ascii="Times New Roman" w:hAnsi="Times New Roman" w:cs="Times New Roman"/>
          <w:sz w:val="24"/>
          <w:szCs w:val="24"/>
        </w:rPr>
        <w:t>;</w:t>
      </w:r>
    </w:p>
    <w:p w:rsidR="005105E4"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досрочного прекращения полномочий главы</w:t>
      </w:r>
      <w:r w:rsidR="00E54471">
        <w:rPr>
          <w:rFonts w:ascii="Times New Roman" w:hAnsi="Times New Roman" w:cs="Times New Roman"/>
          <w:sz w:val="24"/>
          <w:szCs w:val="24"/>
        </w:rPr>
        <w:t xml:space="preserve"> </w:t>
      </w:r>
      <w:r w:rsidR="00E54471" w:rsidRPr="00E54471">
        <w:rPr>
          <w:rFonts w:ascii="Times New Roman" w:hAnsi="Times New Roman" w:cs="Times New Roman"/>
          <w:sz w:val="24"/>
          <w:szCs w:val="24"/>
        </w:rPr>
        <w:t xml:space="preserve">муниципального образования «Бежтинский участок»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 3) признания конкурса </w:t>
      </w:r>
      <w:proofErr w:type="gramStart"/>
      <w:r w:rsidRPr="00852CE9">
        <w:rPr>
          <w:rFonts w:ascii="Times New Roman" w:hAnsi="Times New Roman" w:cs="Times New Roman"/>
          <w:sz w:val="24"/>
          <w:szCs w:val="24"/>
        </w:rPr>
        <w:t>несостоявшимся</w:t>
      </w:r>
      <w:proofErr w:type="gramEnd"/>
      <w:r w:rsidRPr="00852CE9">
        <w:rPr>
          <w:rFonts w:ascii="Times New Roman" w:hAnsi="Times New Roman" w:cs="Times New Roman"/>
          <w:sz w:val="24"/>
          <w:szCs w:val="24"/>
        </w:rPr>
        <w:t>;</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4) принятия Собранием депутатов решения об отказе в избрании главой </w:t>
      </w:r>
      <w:r w:rsidR="005105E4" w:rsidRPr="005105E4">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кандидатов, представленных на рассмотрение Собрания депутатов конкурсной комиссией по результатам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 xml:space="preserve">21.  </w:t>
      </w:r>
      <w:r w:rsidR="000639F6">
        <w:rPr>
          <w:rFonts w:ascii="Times New Roman" w:hAnsi="Times New Roman" w:cs="Times New Roman"/>
          <w:sz w:val="24"/>
          <w:szCs w:val="24"/>
        </w:rPr>
        <w:t>Р</w:t>
      </w:r>
      <w:r w:rsidRPr="00852CE9">
        <w:rPr>
          <w:rFonts w:ascii="Times New Roman" w:hAnsi="Times New Roman" w:cs="Times New Roman"/>
          <w:sz w:val="24"/>
          <w:szCs w:val="24"/>
        </w:rPr>
        <w:t xml:space="preserve">ешение об объявлении конкурса принимается в течение </w:t>
      </w:r>
      <w:r w:rsidR="000639F6">
        <w:rPr>
          <w:rFonts w:ascii="Times New Roman" w:hAnsi="Times New Roman" w:cs="Times New Roman"/>
          <w:sz w:val="24"/>
          <w:szCs w:val="24"/>
        </w:rPr>
        <w:t>3</w:t>
      </w:r>
      <w:r w:rsidRPr="00852CE9">
        <w:rPr>
          <w:rFonts w:ascii="Times New Roman" w:hAnsi="Times New Roman" w:cs="Times New Roman"/>
          <w:sz w:val="24"/>
          <w:szCs w:val="24"/>
        </w:rPr>
        <w:t>0 календарных дней со дня наступления обстоятельств</w:t>
      </w:r>
      <w:r w:rsidR="000639F6">
        <w:rPr>
          <w:rFonts w:ascii="Times New Roman" w:hAnsi="Times New Roman" w:cs="Times New Roman"/>
          <w:sz w:val="24"/>
          <w:szCs w:val="24"/>
        </w:rPr>
        <w:t>, указанных в</w:t>
      </w:r>
      <w:r w:rsidR="005105E4">
        <w:rPr>
          <w:rFonts w:ascii="Times New Roman" w:hAnsi="Times New Roman" w:cs="Times New Roman"/>
          <w:sz w:val="24"/>
          <w:szCs w:val="24"/>
        </w:rPr>
        <w:t xml:space="preserve"> пункте 20 настоящего Положения.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22. В решении об объявлении конкурса в обязательном порядке указываются:</w:t>
      </w:r>
    </w:p>
    <w:p w:rsidR="00726B8D" w:rsidRPr="00852CE9" w:rsidRDefault="00726B8D" w:rsidP="00726B8D">
      <w:pPr>
        <w:pStyle w:val="a3"/>
        <w:ind w:firstLine="708"/>
        <w:jc w:val="both"/>
        <w:rPr>
          <w:rFonts w:ascii="Times New Roman" w:hAnsi="Times New Roman" w:cs="Times New Roman"/>
          <w:b/>
          <w:sz w:val="24"/>
          <w:szCs w:val="24"/>
        </w:rPr>
      </w:pPr>
      <w:r w:rsidRPr="00852CE9">
        <w:rPr>
          <w:rFonts w:ascii="Times New Roman" w:hAnsi="Times New Roman" w:cs="Times New Roman"/>
          <w:sz w:val="24"/>
          <w:szCs w:val="24"/>
        </w:rPr>
        <w:t xml:space="preserve">1) дата, время и место проведения конкурса </w:t>
      </w:r>
      <w:r w:rsidRPr="00DF3160">
        <w:rPr>
          <w:rFonts w:ascii="Times New Roman" w:hAnsi="Times New Roman" w:cs="Times New Roman"/>
          <w:i/>
          <w:sz w:val="24"/>
          <w:szCs w:val="24"/>
        </w:rPr>
        <w:t>(указывается дата проведения второго этапа)</w:t>
      </w:r>
      <w:r w:rsidRPr="00852CE9">
        <w:rPr>
          <w:rFonts w:ascii="Times New Roman" w:hAnsi="Times New Roman" w:cs="Times New Roman"/>
          <w:sz w:val="24"/>
          <w:szCs w:val="24"/>
        </w:rPr>
        <w:t>;</w:t>
      </w:r>
    </w:p>
    <w:p w:rsidR="009B7F2B" w:rsidRPr="00852CE9" w:rsidRDefault="009B7F2B" w:rsidP="009B7F2B">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условия проведения конкурса</w:t>
      </w:r>
      <w:r w:rsidR="000639F6">
        <w:rPr>
          <w:rFonts w:ascii="Times New Roman" w:hAnsi="Times New Roman" w:cs="Times New Roman"/>
          <w:sz w:val="24"/>
          <w:szCs w:val="24"/>
        </w:rPr>
        <w:t xml:space="preserve"> (в виде приложения)</w:t>
      </w:r>
      <w:r w:rsidRPr="00852CE9">
        <w:rPr>
          <w:rFonts w:ascii="Times New Roman" w:hAnsi="Times New Roman" w:cs="Times New Roman"/>
          <w:sz w:val="24"/>
          <w:szCs w:val="24"/>
        </w:rPr>
        <w:t>;</w:t>
      </w:r>
    </w:p>
    <w:p w:rsidR="00726B8D" w:rsidRPr="00852CE9" w:rsidRDefault="00F362B7"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w:t>
      </w:r>
      <w:r w:rsidR="00726B8D" w:rsidRPr="00852CE9">
        <w:rPr>
          <w:rFonts w:ascii="Times New Roman" w:hAnsi="Times New Roman" w:cs="Times New Roman"/>
          <w:sz w:val="24"/>
          <w:szCs w:val="24"/>
        </w:rPr>
        <w:t>) срок приема документов (дата начала и дата окончания), место и время приема документов, подлежащих представлению в конкурсную комиссию в соот</w:t>
      </w:r>
      <w:r w:rsidR="000639F6">
        <w:rPr>
          <w:rFonts w:ascii="Times New Roman" w:hAnsi="Times New Roman" w:cs="Times New Roman"/>
          <w:sz w:val="24"/>
          <w:szCs w:val="24"/>
        </w:rPr>
        <w:t>ветствии с настоящим Положением;</w:t>
      </w:r>
    </w:p>
    <w:p w:rsidR="00726B8D" w:rsidRPr="00852CE9" w:rsidRDefault="00F362B7"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w:t>
      </w:r>
      <w:r w:rsidR="00726B8D" w:rsidRPr="00852CE9">
        <w:rPr>
          <w:rFonts w:ascii="Times New Roman" w:hAnsi="Times New Roman" w:cs="Times New Roman"/>
          <w:sz w:val="24"/>
          <w:szCs w:val="24"/>
        </w:rPr>
        <w:t>) персональный состав членов конкурсной комиссии, назначаемых Собранием депутатов.</w:t>
      </w:r>
    </w:p>
    <w:p w:rsidR="00726B8D" w:rsidRPr="00852CE9" w:rsidRDefault="00726B8D" w:rsidP="007B16C2">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23. Не позднее дня, следующего за днем принятия решения, указанного</w:t>
      </w:r>
      <w:r w:rsidR="007B16C2">
        <w:rPr>
          <w:rFonts w:ascii="Times New Roman" w:hAnsi="Times New Roman" w:cs="Times New Roman"/>
          <w:sz w:val="24"/>
          <w:szCs w:val="24"/>
        </w:rPr>
        <w:t xml:space="preserve"> </w:t>
      </w:r>
      <w:r w:rsidRPr="00852CE9">
        <w:rPr>
          <w:rFonts w:ascii="Times New Roman" w:hAnsi="Times New Roman" w:cs="Times New Roman"/>
          <w:sz w:val="24"/>
          <w:szCs w:val="24"/>
        </w:rPr>
        <w:t>в пункте 22 настоящего Положения, Собрание депутатов в письменной форме уведомляет Главу Республики Дагестан об объявлении конкурса и начале формирования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24. </w:t>
      </w:r>
      <w:r w:rsidR="00DF6132">
        <w:rPr>
          <w:rFonts w:ascii="Times New Roman" w:hAnsi="Times New Roman" w:cs="Times New Roman"/>
          <w:sz w:val="24"/>
          <w:szCs w:val="24"/>
        </w:rPr>
        <w:t xml:space="preserve">Решение об </w:t>
      </w:r>
      <w:r w:rsidR="00DF6132" w:rsidRPr="00852CE9">
        <w:rPr>
          <w:rFonts w:ascii="Times New Roman" w:hAnsi="Times New Roman" w:cs="Times New Roman"/>
          <w:sz w:val="24"/>
          <w:szCs w:val="24"/>
        </w:rPr>
        <w:t>объявлени</w:t>
      </w:r>
      <w:r w:rsidR="00DF6132">
        <w:rPr>
          <w:rFonts w:ascii="Times New Roman" w:hAnsi="Times New Roman" w:cs="Times New Roman"/>
          <w:sz w:val="24"/>
          <w:szCs w:val="24"/>
        </w:rPr>
        <w:t>и</w:t>
      </w:r>
      <w:r w:rsidR="00DF6132" w:rsidRPr="00852CE9">
        <w:rPr>
          <w:rFonts w:ascii="Times New Roman" w:hAnsi="Times New Roman" w:cs="Times New Roman"/>
          <w:sz w:val="24"/>
          <w:szCs w:val="24"/>
        </w:rPr>
        <w:t xml:space="preserve"> конкурса </w:t>
      </w:r>
      <w:r w:rsidR="00DF6132">
        <w:rPr>
          <w:rFonts w:ascii="Times New Roman" w:hAnsi="Times New Roman" w:cs="Times New Roman"/>
          <w:sz w:val="24"/>
          <w:szCs w:val="24"/>
        </w:rPr>
        <w:t>подлежит о</w:t>
      </w:r>
      <w:r w:rsidR="00DF6132" w:rsidRPr="00852CE9">
        <w:rPr>
          <w:rFonts w:ascii="Times New Roman" w:hAnsi="Times New Roman" w:cs="Times New Roman"/>
          <w:sz w:val="24"/>
          <w:szCs w:val="24"/>
        </w:rPr>
        <w:t>публик</w:t>
      </w:r>
      <w:r w:rsidR="00DF6132">
        <w:rPr>
          <w:rFonts w:ascii="Times New Roman" w:hAnsi="Times New Roman" w:cs="Times New Roman"/>
          <w:sz w:val="24"/>
          <w:szCs w:val="24"/>
        </w:rPr>
        <w:t>ованию</w:t>
      </w:r>
      <w:r w:rsidR="00DF6132" w:rsidRPr="00852CE9">
        <w:rPr>
          <w:rFonts w:ascii="Times New Roman" w:hAnsi="Times New Roman" w:cs="Times New Roman"/>
          <w:sz w:val="24"/>
          <w:szCs w:val="24"/>
        </w:rPr>
        <w:t xml:space="preserve"> </w:t>
      </w:r>
      <w:r w:rsidRPr="00852CE9">
        <w:rPr>
          <w:rFonts w:ascii="Times New Roman" w:hAnsi="Times New Roman" w:cs="Times New Roman"/>
          <w:sz w:val="24"/>
          <w:szCs w:val="24"/>
        </w:rPr>
        <w:t>в печатном средстве массовой информации</w:t>
      </w:r>
      <w:r w:rsidR="005105E4">
        <w:rPr>
          <w:rFonts w:ascii="Times New Roman" w:hAnsi="Times New Roman" w:cs="Times New Roman"/>
          <w:sz w:val="24"/>
          <w:szCs w:val="24"/>
        </w:rPr>
        <w:t xml:space="preserve"> </w:t>
      </w:r>
      <w:r w:rsidR="005105E4" w:rsidRPr="005105E4">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 xml:space="preserve"> и </w:t>
      </w:r>
      <w:r w:rsidR="00DF6132">
        <w:rPr>
          <w:rFonts w:ascii="Times New Roman" w:hAnsi="Times New Roman" w:cs="Times New Roman"/>
          <w:sz w:val="24"/>
          <w:szCs w:val="24"/>
        </w:rPr>
        <w:t xml:space="preserve">размещению </w:t>
      </w:r>
      <w:r w:rsidRPr="00852CE9">
        <w:rPr>
          <w:rFonts w:ascii="Times New Roman" w:hAnsi="Times New Roman" w:cs="Times New Roman"/>
          <w:sz w:val="24"/>
          <w:szCs w:val="24"/>
        </w:rPr>
        <w:t>на официальном сайте</w:t>
      </w:r>
      <w:r w:rsidR="005105E4">
        <w:rPr>
          <w:rFonts w:ascii="Times New Roman" w:hAnsi="Times New Roman" w:cs="Times New Roman"/>
          <w:sz w:val="24"/>
          <w:szCs w:val="24"/>
        </w:rPr>
        <w:t xml:space="preserve"> </w:t>
      </w:r>
      <w:r w:rsidR="005105E4" w:rsidRPr="005105E4">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 xml:space="preserve"> в сети Интернет </w:t>
      </w:r>
      <w:r w:rsidR="00DF6132">
        <w:rPr>
          <w:rFonts w:ascii="Times New Roman" w:hAnsi="Times New Roman" w:cs="Times New Roman"/>
          <w:sz w:val="24"/>
          <w:szCs w:val="24"/>
        </w:rPr>
        <w:t>н</w:t>
      </w:r>
      <w:r w:rsidR="00DF6132" w:rsidRPr="00852CE9">
        <w:rPr>
          <w:rFonts w:ascii="Times New Roman" w:hAnsi="Times New Roman" w:cs="Times New Roman"/>
          <w:sz w:val="24"/>
          <w:szCs w:val="24"/>
        </w:rPr>
        <w:t xml:space="preserve">е </w:t>
      </w:r>
      <w:proofErr w:type="gramStart"/>
      <w:r w:rsidR="00DF6132" w:rsidRPr="00852CE9">
        <w:rPr>
          <w:rFonts w:ascii="Times New Roman" w:hAnsi="Times New Roman" w:cs="Times New Roman"/>
          <w:sz w:val="24"/>
          <w:szCs w:val="24"/>
        </w:rPr>
        <w:t>позднее</w:t>
      </w:r>
      <w:proofErr w:type="gramEnd"/>
      <w:r w:rsidR="00DF6132" w:rsidRPr="00852CE9">
        <w:rPr>
          <w:rFonts w:ascii="Times New Roman" w:hAnsi="Times New Roman" w:cs="Times New Roman"/>
          <w:sz w:val="24"/>
          <w:szCs w:val="24"/>
        </w:rPr>
        <w:t xml:space="preserve"> чем за 20 дней до дня проведения конкурса</w:t>
      </w:r>
      <w:r w:rsidRPr="00852CE9">
        <w:rPr>
          <w:rFonts w:ascii="Times New Roman" w:hAnsi="Times New Roman" w:cs="Times New Roman"/>
          <w:sz w:val="24"/>
          <w:szCs w:val="24"/>
        </w:rPr>
        <w:t>.</w:t>
      </w:r>
    </w:p>
    <w:p w:rsidR="00726B8D" w:rsidRPr="00852CE9" w:rsidRDefault="00726B8D" w:rsidP="00726B8D">
      <w:pPr>
        <w:pStyle w:val="a3"/>
        <w:ind w:firstLine="708"/>
        <w:jc w:val="both"/>
        <w:rPr>
          <w:rFonts w:ascii="Times New Roman" w:hAnsi="Times New Roman" w:cs="Times New Roman"/>
          <w:sz w:val="24"/>
          <w:szCs w:val="24"/>
        </w:rPr>
      </w:pP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Глава 4. Условия проведения конкурса</w:t>
      </w:r>
    </w:p>
    <w:p w:rsidR="00726B8D" w:rsidRPr="00852CE9" w:rsidRDefault="00726B8D" w:rsidP="00726B8D">
      <w:pPr>
        <w:pStyle w:val="a3"/>
        <w:jc w:val="center"/>
        <w:rPr>
          <w:rFonts w:ascii="Times New Roman" w:hAnsi="Times New Roman" w:cs="Times New Roman"/>
          <w:b/>
          <w:sz w:val="24"/>
          <w:szCs w:val="24"/>
        </w:rPr>
      </w:pPr>
    </w:p>
    <w:p w:rsidR="00726B8D" w:rsidRPr="00366D6C" w:rsidRDefault="00726B8D" w:rsidP="00726B8D">
      <w:pPr>
        <w:pStyle w:val="a3"/>
        <w:ind w:firstLine="708"/>
        <w:jc w:val="both"/>
        <w:rPr>
          <w:rFonts w:ascii="Times New Roman" w:hAnsi="Times New Roman" w:cs="Times New Roman"/>
          <w:sz w:val="24"/>
          <w:szCs w:val="24"/>
        </w:rPr>
      </w:pPr>
      <w:r w:rsidRPr="00366D6C">
        <w:rPr>
          <w:rFonts w:ascii="Times New Roman" w:hAnsi="Times New Roman" w:cs="Times New Roman"/>
          <w:sz w:val="24"/>
          <w:szCs w:val="24"/>
        </w:rPr>
        <w:t xml:space="preserve">25. Право на участие в конкурсе имеют граждане Российской Федерации, достигшие возраста </w:t>
      </w:r>
      <w:r w:rsidR="006D1247" w:rsidRPr="00366D6C">
        <w:rPr>
          <w:rFonts w:ascii="Times New Roman" w:hAnsi="Times New Roman" w:cs="Times New Roman"/>
          <w:sz w:val="24"/>
          <w:szCs w:val="24"/>
        </w:rPr>
        <w:t>21</w:t>
      </w:r>
      <w:r w:rsidRPr="00366D6C">
        <w:rPr>
          <w:rFonts w:ascii="Times New Roman" w:hAnsi="Times New Roman" w:cs="Times New Roman"/>
          <w:sz w:val="24"/>
          <w:szCs w:val="24"/>
        </w:rPr>
        <w:t xml:space="preserve"> лет.</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726B8D" w:rsidRPr="00852CE9" w:rsidRDefault="00726B8D" w:rsidP="00726B8D">
      <w:pPr>
        <w:pStyle w:val="a3"/>
        <w:ind w:firstLine="708"/>
        <w:jc w:val="both"/>
        <w:rPr>
          <w:rFonts w:ascii="Times New Roman" w:hAnsi="Times New Roman" w:cs="Times New Roman"/>
          <w:sz w:val="24"/>
          <w:szCs w:val="24"/>
        </w:rPr>
      </w:pPr>
      <w:proofErr w:type="gramStart"/>
      <w:r w:rsidRPr="00852CE9">
        <w:rPr>
          <w:rFonts w:ascii="Times New Roman" w:hAnsi="Times New Roman" w:cs="Times New Roman"/>
          <w:sz w:val="24"/>
          <w:szCs w:val="24"/>
        </w:rPr>
        <w:t xml:space="preserve">Иностранные граждане, постоянно проживающие на территории </w:t>
      </w:r>
      <w:r w:rsidR="005105E4" w:rsidRPr="005105E4">
        <w:rPr>
          <w:rFonts w:ascii="Times New Roman" w:hAnsi="Times New Roman" w:cs="Times New Roman"/>
          <w:sz w:val="24"/>
          <w:szCs w:val="24"/>
        </w:rPr>
        <w:t xml:space="preserve">муниципального образования «Бежтинский участок» </w:t>
      </w:r>
      <w:r w:rsidR="005105E4">
        <w:rPr>
          <w:rFonts w:ascii="Times New Roman" w:hAnsi="Times New Roman" w:cs="Times New Roman"/>
          <w:sz w:val="24"/>
          <w:szCs w:val="24"/>
        </w:rPr>
        <w:t>(далее – муниципальное образования</w:t>
      </w:r>
      <w:r w:rsidRPr="00852CE9">
        <w:rPr>
          <w:rFonts w:ascii="Times New Roman" w:hAnsi="Times New Roman" w:cs="Times New Roman"/>
          <w:sz w:val="24"/>
          <w:szCs w:val="24"/>
        </w:rPr>
        <w:t>, имеют право</w:t>
      </w:r>
      <w:r w:rsidRPr="00852CE9">
        <w:rPr>
          <w:sz w:val="24"/>
          <w:szCs w:val="24"/>
        </w:rPr>
        <w:t xml:space="preserve"> </w:t>
      </w:r>
      <w:r w:rsidRPr="00852CE9">
        <w:rPr>
          <w:rFonts w:ascii="Times New Roman" w:hAnsi="Times New Roman" w:cs="Times New Roman"/>
          <w:sz w:val="24"/>
          <w:szCs w:val="24"/>
        </w:rPr>
        <w:t>участвовать в конкурсе на тех же условиях, что и граждане Российской Федерации, если это предусмотрено международным договором Российской Федерации.</w:t>
      </w:r>
      <w:proofErr w:type="gramEnd"/>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26. Гражданин, изъявивший желание участвовать в конкурсе, представляет в конкурсную комиссию следующие документы:</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личное заявление на участие в конкурсе с обязательством в случае избрания прекратить деятельность, несовместимую с</w:t>
      </w:r>
      <w:r w:rsidR="005105E4">
        <w:rPr>
          <w:rFonts w:ascii="Times New Roman" w:hAnsi="Times New Roman" w:cs="Times New Roman"/>
          <w:sz w:val="24"/>
          <w:szCs w:val="24"/>
        </w:rPr>
        <w:t xml:space="preserve">о статусом главы </w:t>
      </w:r>
      <w:r w:rsidR="005105E4" w:rsidRPr="005105E4">
        <w:rPr>
          <w:rFonts w:ascii="Times New Roman" w:hAnsi="Times New Roman" w:cs="Times New Roman"/>
          <w:sz w:val="24"/>
          <w:szCs w:val="24"/>
        </w:rPr>
        <w:t xml:space="preserve">муниципального образования «Бежтинский участок» </w:t>
      </w:r>
      <w:r w:rsidR="005105E4">
        <w:rPr>
          <w:rFonts w:ascii="Times New Roman" w:hAnsi="Times New Roman" w:cs="Times New Roman"/>
          <w:sz w:val="24"/>
          <w:szCs w:val="24"/>
        </w:rPr>
        <w:t xml:space="preserve"> </w:t>
      </w:r>
      <w:r w:rsidRPr="00852CE9">
        <w:rPr>
          <w:rFonts w:ascii="Times New Roman" w:hAnsi="Times New Roman" w:cs="Times New Roman"/>
          <w:sz w:val="24"/>
          <w:szCs w:val="24"/>
        </w:rPr>
        <w:t>по форме согласно приложению 1</w:t>
      </w:r>
      <w:r w:rsidRPr="00852CE9">
        <w:rPr>
          <w:sz w:val="24"/>
          <w:szCs w:val="24"/>
        </w:rPr>
        <w:t xml:space="preserve"> </w:t>
      </w:r>
      <w:r w:rsidRPr="00852CE9">
        <w:rPr>
          <w:rFonts w:ascii="Times New Roman" w:hAnsi="Times New Roman" w:cs="Times New Roman"/>
          <w:sz w:val="24"/>
          <w:szCs w:val="24"/>
        </w:rPr>
        <w:t xml:space="preserve">к настоящему Положению. </w:t>
      </w:r>
    </w:p>
    <w:p w:rsidR="00726B8D" w:rsidRPr="00852CE9" w:rsidRDefault="00726B8D" w:rsidP="00726B8D">
      <w:pPr>
        <w:pStyle w:val="a3"/>
        <w:ind w:firstLine="708"/>
        <w:jc w:val="both"/>
        <w:rPr>
          <w:rFonts w:ascii="Times New Roman" w:hAnsi="Times New Roman" w:cs="Times New Roman"/>
          <w:sz w:val="24"/>
          <w:szCs w:val="24"/>
        </w:rPr>
      </w:pPr>
      <w:proofErr w:type="gramStart"/>
      <w:r w:rsidRPr="00852CE9">
        <w:rPr>
          <w:rFonts w:ascii="Times New Roman" w:hAnsi="Times New Roman" w:cs="Times New Roman"/>
          <w:sz w:val="24"/>
          <w:szCs w:val="24"/>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852CE9">
        <w:rPr>
          <w:rFonts w:ascii="Times New Roman" w:hAnsi="Times New Roman" w:cs="Times New Roman"/>
          <w:sz w:val="24"/>
          <w:szCs w:val="24"/>
        </w:rPr>
        <w:t xml:space="preserve"> </w:t>
      </w:r>
      <w:proofErr w:type="gramStart"/>
      <w:r w:rsidRPr="00852CE9">
        <w:rPr>
          <w:rFonts w:ascii="Times New Roman" w:hAnsi="Times New Roman" w:cs="Times New Roman"/>
          <w:sz w:val="24"/>
          <w:szCs w:val="24"/>
        </w:rPr>
        <w:t>образовании</w:t>
      </w:r>
      <w:proofErr w:type="gramEnd"/>
      <w:r w:rsidRPr="00852CE9">
        <w:rPr>
          <w:rFonts w:ascii="Times New Roman" w:hAnsi="Times New Roman" w:cs="Times New Roman"/>
          <w:sz w:val="24"/>
          <w:szCs w:val="24"/>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w:t>
      </w:r>
      <w:proofErr w:type="gramStart"/>
      <w:r w:rsidRPr="00852CE9">
        <w:rPr>
          <w:rFonts w:ascii="Times New Roman" w:hAnsi="Times New Roman" w:cs="Times New Roman"/>
          <w:sz w:val="24"/>
          <w:szCs w:val="24"/>
        </w:rPr>
        <w:t xml:space="preserve">Кандидат вправе указать в заявлении свою принадлежность к политической партии либо не более чем к одному иному общественному объединению и свой статус в этой политической партии, этом </w:t>
      </w:r>
      <w:r w:rsidRPr="00852CE9">
        <w:rPr>
          <w:rFonts w:ascii="Times New Roman" w:hAnsi="Times New Roman" w:cs="Times New Roman"/>
          <w:sz w:val="24"/>
          <w:szCs w:val="24"/>
        </w:rPr>
        <w:lastRenderedPageBreak/>
        <w:t>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roofErr w:type="gramEnd"/>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2) </w:t>
      </w:r>
      <w:r w:rsidR="00A83C3A" w:rsidRPr="00852CE9">
        <w:rPr>
          <w:rFonts w:ascii="Times New Roman" w:hAnsi="Times New Roman" w:cs="Times New Roman"/>
          <w:sz w:val="24"/>
          <w:szCs w:val="24"/>
        </w:rPr>
        <w:t>к</w:t>
      </w:r>
      <w:r w:rsidRPr="00852CE9">
        <w:rPr>
          <w:rFonts w:ascii="Times New Roman" w:hAnsi="Times New Roman" w:cs="Times New Roman"/>
          <w:sz w:val="24"/>
          <w:szCs w:val="24"/>
        </w:rPr>
        <w:t xml:space="preserve"> заявлению, предусмотренному подпунктом 1 пункта 26 настоящего Положения, прилагаются: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копия паспорта или документа, заменяющего паспорт гражданина;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726B8D" w:rsidRPr="00D637C1" w:rsidRDefault="00726B8D" w:rsidP="00726B8D">
      <w:pPr>
        <w:pStyle w:val="a3"/>
        <w:ind w:firstLine="708"/>
        <w:jc w:val="both"/>
        <w:rPr>
          <w:rFonts w:ascii="Times New Roman" w:hAnsi="Times New Roman" w:cs="Times New Roman"/>
          <w:sz w:val="24"/>
          <w:szCs w:val="24"/>
        </w:rPr>
      </w:pPr>
      <w:r w:rsidRPr="00D637C1">
        <w:rPr>
          <w:rFonts w:ascii="Times New Roman" w:hAnsi="Times New Roman" w:cs="Times New Roman"/>
          <w:sz w:val="24"/>
          <w:szCs w:val="24"/>
        </w:rPr>
        <w:t xml:space="preserve">3) </w:t>
      </w:r>
      <w:r w:rsidR="00A85D6A" w:rsidRPr="00D637C1">
        <w:rPr>
          <w:rFonts w:ascii="Times New Roman" w:hAnsi="Times New Roman" w:cs="Times New Roman"/>
          <w:sz w:val="24"/>
          <w:szCs w:val="24"/>
        </w:rPr>
        <w:t xml:space="preserve">сведения о </w:t>
      </w:r>
      <w:r w:rsidR="003431D0" w:rsidRPr="00D637C1">
        <w:rPr>
          <w:rFonts w:ascii="Times New Roman" w:hAnsi="Times New Roman" w:cs="Times New Roman"/>
          <w:sz w:val="24"/>
          <w:szCs w:val="24"/>
        </w:rPr>
        <w:t xml:space="preserve">размере и об источниках </w:t>
      </w:r>
      <w:r w:rsidR="00A85D6A" w:rsidRPr="00D637C1">
        <w:rPr>
          <w:rFonts w:ascii="Times New Roman" w:hAnsi="Times New Roman" w:cs="Times New Roman"/>
          <w:sz w:val="24"/>
          <w:szCs w:val="24"/>
        </w:rPr>
        <w:t>доход</w:t>
      </w:r>
      <w:r w:rsidR="003431D0" w:rsidRPr="00D637C1">
        <w:rPr>
          <w:rFonts w:ascii="Times New Roman" w:hAnsi="Times New Roman" w:cs="Times New Roman"/>
          <w:sz w:val="24"/>
          <w:szCs w:val="24"/>
        </w:rPr>
        <w:t>ов кандидата</w:t>
      </w:r>
      <w:r w:rsidR="00A85D6A" w:rsidRPr="00D637C1">
        <w:rPr>
          <w:rFonts w:ascii="Times New Roman" w:hAnsi="Times New Roman" w:cs="Times New Roman"/>
          <w:sz w:val="24"/>
          <w:szCs w:val="24"/>
        </w:rPr>
        <w:t xml:space="preserve">, </w:t>
      </w:r>
      <w:r w:rsidR="003431D0" w:rsidRPr="00D637C1">
        <w:rPr>
          <w:rFonts w:ascii="Times New Roman" w:hAnsi="Times New Roman" w:cs="Times New Roman"/>
          <w:sz w:val="24"/>
          <w:szCs w:val="24"/>
        </w:rPr>
        <w:t>а также</w:t>
      </w:r>
      <w:r w:rsidR="00A85D6A" w:rsidRPr="00D637C1">
        <w:rPr>
          <w:rFonts w:ascii="Times New Roman" w:hAnsi="Times New Roman" w:cs="Times New Roman"/>
          <w:sz w:val="24"/>
          <w:szCs w:val="24"/>
        </w:rPr>
        <w:t xml:space="preserve"> об имуществе</w:t>
      </w:r>
      <w:r w:rsidR="003431D0" w:rsidRPr="00D637C1">
        <w:rPr>
          <w:rFonts w:ascii="Times New Roman" w:hAnsi="Times New Roman" w:cs="Times New Roman"/>
          <w:sz w:val="24"/>
          <w:szCs w:val="24"/>
        </w:rPr>
        <w:t>, принадлежащем кандидату на праве собственности (в том числе совместной собственности), о вкладах в банках,</w:t>
      </w:r>
      <w:r w:rsidR="00A85D6A" w:rsidRPr="00D637C1">
        <w:rPr>
          <w:rFonts w:ascii="Times New Roman" w:hAnsi="Times New Roman" w:cs="Times New Roman"/>
          <w:sz w:val="24"/>
          <w:szCs w:val="24"/>
        </w:rPr>
        <w:t xml:space="preserve"> </w:t>
      </w:r>
      <w:r w:rsidR="003431D0" w:rsidRPr="00D637C1">
        <w:rPr>
          <w:rFonts w:ascii="Times New Roman" w:hAnsi="Times New Roman" w:cs="Times New Roman"/>
          <w:sz w:val="24"/>
          <w:szCs w:val="24"/>
        </w:rPr>
        <w:t>ценных бумагах. Указанные сведения представляются по форме согласно приложению 2 к настоящему</w:t>
      </w:r>
      <w:r w:rsidR="00D637C1" w:rsidRPr="00D637C1">
        <w:rPr>
          <w:rFonts w:ascii="Times New Roman" w:hAnsi="Times New Roman" w:cs="Times New Roman"/>
          <w:sz w:val="24"/>
          <w:szCs w:val="24"/>
        </w:rPr>
        <w:t xml:space="preserve"> Положению.</w:t>
      </w:r>
      <w:r w:rsidR="00A85D6A" w:rsidRPr="00D637C1">
        <w:rPr>
          <w:rFonts w:ascii="Times New Roman" w:hAnsi="Times New Roman" w:cs="Times New Roman"/>
          <w:sz w:val="24"/>
          <w:szCs w:val="24"/>
        </w:rPr>
        <w:t xml:space="preserve">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r w:rsidR="00A85D6A">
        <w:rPr>
          <w:rFonts w:ascii="Times New Roman" w:hAnsi="Times New Roman" w:cs="Times New Roman"/>
          <w:sz w:val="24"/>
          <w:szCs w:val="24"/>
        </w:rPr>
        <w:t>.</w:t>
      </w:r>
    </w:p>
    <w:p w:rsidR="00726B8D" w:rsidRPr="00852CE9" w:rsidRDefault="00726B8D" w:rsidP="00726B8D">
      <w:pPr>
        <w:pStyle w:val="a3"/>
        <w:ind w:firstLine="708"/>
        <w:jc w:val="both"/>
        <w:rPr>
          <w:rFonts w:ascii="Times New Roman" w:hAnsi="Times New Roman" w:cs="Times New Roman"/>
          <w:sz w:val="24"/>
          <w:szCs w:val="24"/>
        </w:rPr>
      </w:pPr>
      <w:proofErr w:type="gramStart"/>
      <w:r w:rsidRPr="00852CE9">
        <w:rPr>
          <w:rFonts w:ascii="Times New Roman" w:hAnsi="Times New Roman" w:cs="Times New Roman"/>
          <w:sz w:val="24"/>
          <w:szCs w:val="24"/>
        </w:rPr>
        <w:t>5) сведения о своих расходах, а также о расходах своего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w:t>
      </w:r>
      <w:proofErr w:type="gramEnd"/>
      <w:r w:rsidRPr="00852CE9">
        <w:rPr>
          <w:rFonts w:ascii="Times New Roman" w:hAnsi="Times New Roman" w:cs="Times New Roman"/>
          <w:sz w:val="24"/>
          <w:szCs w:val="24"/>
        </w:rPr>
        <w:t>, и об источниках получения средств, за счет которых совершена сделка</w:t>
      </w:r>
      <w:r w:rsidR="00A85D6A">
        <w:rPr>
          <w:rFonts w:ascii="Times New Roman" w:hAnsi="Times New Roman" w:cs="Times New Roman"/>
          <w:sz w:val="24"/>
          <w:szCs w:val="24"/>
        </w:rPr>
        <w:t>.</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7) согласие на обработку персональных данных</w:t>
      </w:r>
      <w:r w:rsidR="0043424C" w:rsidRPr="00852CE9">
        <w:rPr>
          <w:rFonts w:ascii="Times New Roman" w:hAnsi="Times New Roman" w:cs="Times New Roman"/>
          <w:sz w:val="24"/>
          <w:szCs w:val="24"/>
        </w:rPr>
        <w:t xml:space="preserve"> согласно приложению </w:t>
      </w:r>
      <w:r w:rsidR="00D637C1">
        <w:rPr>
          <w:rFonts w:ascii="Times New Roman" w:hAnsi="Times New Roman" w:cs="Times New Roman"/>
          <w:sz w:val="24"/>
          <w:szCs w:val="24"/>
        </w:rPr>
        <w:t>3</w:t>
      </w:r>
      <w:r w:rsidR="0043424C" w:rsidRPr="00852CE9">
        <w:rPr>
          <w:rFonts w:ascii="Times New Roman" w:hAnsi="Times New Roman" w:cs="Times New Roman"/>
          <w:sz w:val="24"/>
          <w:szCs w:val="24"/>
        </w:rPr>
        <w:t xml:space="preserve"> к настоящему Положению</w:t>
      </w:r>
      <w:r w:rsidRPr="00852CE9">
        <w:rPr>
          <w:rFonts w:ascii="Times New Roman" w:hAnsi="Times New Roman" w:cs="Times New Roman"/>
          <w:sz w:val="24"/>
          <w:szCs w:val="24"/>
        </w:rPr>
        <w:t>.</w:t>
      </w:r>
    </w:p>
    <w:p w:rsidR="00726B8D" w:rsidRPr="00DF3160" w:rsidRDefault="00726B8D" w:rsidP="00D637C1">
      <w:pPr>
        <w:pStyle w:val="a3"/>
        <w:ind w:firstLine="708"/>
        <w:jc w:val="both"/>
        <w:rPr>
          <w:rFonts w:ascii="Times New Roman" w:hAnsi="Times New Roman" w:cs="Times New Roman"/>
          <w:sz w:val="24"/>
          <w:szCs w:val="24"/>
        </w:rPr>
      </w:pPr>
      <w:r w:rsidRPr="00DF3160">
        <w:rPr>
          <w:rFonts w:ascii="Times New Roman" w:hAnsi="Times New Roman" w:cs="Times New Roman"/>
          <w:sz w:val="24"/>
          <w:szCs w:val="24"/>
        </w:rPr>
        <w:t>27. Документы, указанные в подпунктах 4 и 5 пункта 26, представляются в конкурсную комиссию по форме, предусмотренной Указом Президента Российской Федерации от 6 июня 2013 года № 546.</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28. Кандидат на должность главы</w:t>
      </w:r>
      <w:r w:rsidR="005105E4">
        <w:rPr>
          <w:rFonts w:ascii="Times New Roman" w:hAnsi="Times New Roman" w:cs="Times New Roman"/>
          <w:sz w:val="24"/>
          <w:szCs w:val="24"/>
        </w:rPr>
        <w:t xml:space="preserve"> </w:t>
      </w:r>
      <w:r w:rsidR="005105E4" w:rsidRPr="005105E4">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 xml:space="preserve"> обязан к моменту представления документов в конкурсную комиссию,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29. Документы, указанные в пункте 26</w:t>
      </w:r>
      <w:r w:rsidR="0027778B" w:rsidRPr="00852CE9">
        <w:rPr>
          <w:rFonts w:ascii="Times New Roman" w:hAnsi="Times New Roman" w:cs="Times New Roman"/>
          <w:sz w:val="24"/>
          <w:szCs w:val="24"/>
        </w:rPr>
        <w:t xml:space="preserve"> настоящего положения</w:t>
      </w:r>
      <w:r w:rsidRPr="00852CE9">
        <w:rPr>
          <w:rFonts w:ascii="Times New Roman" w:hAnsi="Times New Roman" w:cs="Times New Roman"/>
          <w:sz w:val="24"/>
          <w:szCs w:val="24"/>
        </w:rPr>
        <w:t xml:space="preserve">, кандидаты обязаны представить лично. Указанные документы могут быть представлены по просьбе кандидата иными лицами в случаях, если кандидат болен, содержится в местах содержания под </w:t>
      </w:r>
      <w:proofErr w:type="gramStart"/>
      <w:r w:rsidRPr="00852CE9">
        <w:rPr>
          <w:rFonts w:ascii="Times New Roman" w:hAnsi="Times New Roman" w:cs="Times New Roman"/>
          <w:sz w:val="24"/>
          <w:szCs w:val="24"/>
        </w:rPr>
        <w:t>стражей</w:t>
      </w:r>
      <w:proofErr w:type="gramEnd"/>
      <w:r w:rsidRPr="00852CE9">
        <w:rPr>
          <w:rFonts w:ascii="Times New Roman" w:hAnsi="Times New Roman" w:cs="Times New Roman"/>
          <w:sz w:val="24"/>
          <w:szCs w:val="24"/>
        </w:rPr>
        <w:t xml:space="preserve"> подозреваемых и обвиняемых (при этом подлинность подписи кандидата на документах в письменной форме должна быть удостоверена нотариально либо администрацией стационарного лечебно-профилактического учреждения, в котором </w:t>
      </w:r>
      <w:r w:rsidRPr="00852CE9">
        <w:rPr>
          <w:rFonts w:ascii="Times New Roman" w:hAnsi="Times New Roman" w:cs="Times New Roman"/>
          <w:sz w:val="24"/>
          <w:szCs w:val="24"/>
        </w:rPr>
        <w:lastRenderedPageBreak/>
        <w:t>кандидат находится на излечении, администрацией учреждения, в котором содержатся под стражей подозреваемые и обвиняемые).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30. </w:t>
      </w:r>
      <w:proofErr w:type="gramStart"/>
      <w:r w:rsidRPr="00852CE9">
        <w:rPr>
          <w:rFonts w:ascii="Times New Roman" w:hAnsi="Times New Roman" w:cs="Times New Roman"/>
          <w:sz w:val="24"/>
          <w:szCs w:val="24"/>
        </w:rPr>
        <w:t>Заявление, указанное в подпункте 1 пункта 26 настоящего Положения, и прилагаемые к нему документы принимаются конкурсной комиссией при предъявлении паспорта или документа, заменяющего паспорт гражданина (если в соответствии с пунктом 29 настоящего Положения уведомление осуществляется другим лицом, – при предъявлении нотариально удостоверенной копии паспорта или документа, заменяющего паспорт гражданина, удостоверяющего личность кандидата).</w:t>
      </w:r>
      <w:proofErr w:type="gramEnd"/>
      <w:r w:rsidRPr="00852CE9">
        <w:rPr>
          <w:rFonts w:ascii="Times New Roman" w:hAnsi="Times New Roman" w:cs="Times New Roman"/>
          <w:sz w:val="24"/>
          <w:szCs w:val="24"/>
        </w:rPr>
        <w:t xml:space="preserve"> Копия паспорта или документа, заменяющего паспорт гражданина, заверяется подписью лица, принявшего заявление, и прилагается к заявлению.</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31. Конкурсная комиссия выдает кандидату письменное подтверждение получения документов, представленных в соответствии с настоящим Положением, незамедлительно после их представления с указанием даты и времени их приема по форме согласно приложению </w:t>
      </w:r>
      <w:r w:rsidR="00D637C1">
        <w:rPr>
          <w:rFonts w:ascii="Times New Roman" w:hAnsi="Times New Roman" w:cs="Times New Roman"/>
          <w:sz w:val="24"/>
          <w:szCs w:val="24"/>
        </w:rPr>
        <w:t>4</w:t>
      </w:r>
      <w:r w:rsidR="00DA0E46">
        <w:rPr>
          <w:rFonts w:ascii="Times New Roman" w:hAnsi="Times New Roman" w:cs="Times New Roman"/>
          <w:sz w:val="24"/>
          <w:szCs w:val="24"/>
        </w:rPr>
        <w:t xml:space="preserve"> </w:t>
      </w:r>
      <w:r w:rsidRPr="00852CE9">
        <w:rPr>
          <w:rFonts w:ascii="Times New Roman" w:hAnsi="Times New Roman" w:cs="Times New Roman"/>
          <w:sz w:val="24"/>
          <w:szCs w:val="24"/>
        </w:rPr>
        <w:t xml:space="preserve"> к настоящему Положению.</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32.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профессиональную подготовку.</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33. Прием документов для участия в конкурсе, указанных в пункте </w:t>
      </w:r>
      <w:r w:rsidRPr="00852CE9">
        <w:rPr>
          <w:rFonts w:ascii="Times New Roman" w:hAnsi="Times New Roman" w:cs="Times New Roman"/>
          <w:sz w:val="24"/>
          <w:szCs w:val="24"/>
        </w:rPr>
        <w:br/>
        <w:t>26 настоящего Положения, осуществляется в сроки, установленные решением Собрания депутатов об объявлении конкурса.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34.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w:rsidR="00726B8D" w:rsidRPr="00B25EF6" w:rsidRDefault="00726B8D" w:rsidP="00726B8D">
      <w:pPr>
        <w:pStyle w:val="a3"/>
        <w:ind w:firstLine="708"/>
        <w:jc w:val="both"/>
        <w:rPr>
          <w:rFonts w:ascii="Times New Roman" w:hAnsi="Times New Roman" w:cs="Times New Roman"/>
          <w:sz w:val="24"/>
          <w:szCs w:val="24"/>
        </w:rPr>
      </w:pPr>
      <w:r w:rsidRPr="00B25EF6">
        <w:rPr>
          <w:rFonts w:ascii="Times New Roman" w:hAnsi="Times New Roman" w:cs="Times New Roman"/>
          <w:sz w:val="24"/>
          <w:szCs w:val="24"/>
        </w:rPr>
        <w:t xml:space="preserve">35. Несвоевременное представление документов является основанием для отказа гражданину в приеме документов для участия в конкурсе.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36. На основании представленных документов конкурсная комиссия принимает решение о допуске гражданина либо об отказе в допуске к участию в конкурсе.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37. Гражданин не допускается к участию в конкурсе при наличии следующих обстоятельств: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отсутствие у кандидата пассивного избирательного права;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несоблюдение кандидатом требований, установленных пунктом 28 настоящего Положения;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непредставление в конкурсную комиссию перечня документов, предусмотренных настоящим Положением;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наличие среди документов, представленных в конкурсную комиссию, документов, оформленных с нарушением требований настоящего Положения;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5) отсутствие каких-либо сведений, предусмотренных подпунктами </w:t>
      </w:r>
      <w:r w:rsidRPr="00852CE9">
        <w:rPr>
          <w:rFonts w:ascii="Times New Roman" w:hAnsi="Times New Roman" w:cs="Times New Roman"/>
          <w:sz w:val="24"/>
          <w:szCs w:val="24"/>
        </w:rPr>
        <w:br/>
        <w:t>1,3,4 и 5 пункта 26 настоящего Положения;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сокрытие кандидатом сведений о судимости, которые должны быть представлены в соответствии с настоящим Положением.</w:t>
      </w:r>
    </w:p>
    <w:p w:rsidR="00726B8D" w:rsidRPr="00852CE9" w:rsidRDefault="00CE62D7"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7</w:t>
      </w:r>
      <w:r w:rsidR="00726B8D" w:rsidRPr="00852CE9">
        <w:rPr>
          <w:rFonts w:ascii="Times New Roman" w:hAnsi="Times New Roman" w:cs="Times New Roman"/>
          <w:sz w:val="24"/>
          <w:szCs w:val="24"/>
        </w:rPr>
        <w:t>) наличие в отношении гражданина Российской Федерации вступившего в силу решения суда о лишении его права занимать муниципальные должности в течение определенного срока, если конкурс состоится до истечения указанного срока;</w:t>
      </w:r>
    </w:p>
    <w:p w:rsidR="00726B8D" w:rsidRPr="00852CE9" w:rsidRDefault="00CE62D7" w:rsidP="00C5263C">
      <w:pPr>
        <w:pStyle w:val="a3"/>
        <w:ind w:firstLine="709"/>
        <w:jc w:val="both"/>
        <w:rPr>
          <w:rFonts w:ascii="Times New Roman" w:hAnsi="Times New Roman" w:cs="Times New Roman"/>
          <w:sz w:val="24"/>
          <w:szCs w:val="24"/>
        </w:rPr>
      </w:pPr>
      <w:proofErr w:type="gramStart"/>
      <w:r w:rsidRPr="00852CE9">
        <w:rPr>
          <w:rFonts w:ascii="Times New Roman" w:hAnsi="Times New Roman" w:cs="Times New Roman"/>
          <w:sz w:val="24"/>
          <w:szCs w:val="24"/>
        </w:rPr>
        <w:t>8</w:t>
      </w:r>
      <w:r w:rsidR="00726B8D" w:rsidRPr="00852CE9">
        <w:rPr>
          <w:rFonts w:ascii="Times New Roman" w:hAnsi="Times New Roman" w:cs="Times New Roman"/>
          <w:sz w:val="24"/>
          <w:szCs w:val="24"/>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00726B8D" w:rsidRPr="00852CE9">
        <w:rPr>
          <w:rFonts w:ascii="Times New Roman" w:hAnsi="Times New Roman" w:cs="Times New Roman"/>
          <w:sz w:val="24"/>
          <w:szCs w:val="24"/>
        </w:rPr>
        <w:t xml:space="preserve"> </w:t>
      </w:r>
      <w:proofErr w:type="gramStart"/>
      <w:r w:rsidR="00726B8D" w:rsidRPr="00852CE9">
        <w:rPr>
          <w:rFonts w:ascii="Times New Roman" w:hAnsi="Times New Roman" w:cs="Times New Roman"/>
          <w:sz w:val="24"/>
          <w:szCs w:val="24"/>
        </w:rPr>
        <w:t>соответствии</w:t>
      </w:r>
      <w:proofErr w:type="gramEnd"/>
      <w:r w:rsidR="00726B8D" w:rsidRPr="00852CE9">
        <w:rPr>
          <w:rFonts w:ascii="Times New Roman" w:hAnsi="Times New Roman" w:cs="Times New Roman"/>
          <w:sz w:val="24"/>
          <w:szCs w:val="24"/>
        </w:rPr>
        <w:t xml:space="preserve"> с которым гражданин Российской Федерации, имеющий </w:t>
      </w:r>
      <w:r w:rsidR="00726B8D" w:rsidRPr="00852CE9">
        <w:rPr>
          <w:rFonts w:ascii="Times New Roman" w:hAnsi="Times New Roman" w:cs="Times New Roman"/>
          <w:sz w:val="24"/>
          <w:szCs w:val="24"/>
        </w:rPr>
        <w:lastRenderedPageBreak/>
        <w:t>гражданство иностранного государства, имеет право избираться главой муниципального образования;</w:t>
      </w:r>
    </w:p>
    <w:p w:rsidR="00726B8D" w:rsidRPr="00852CE9" w:rsidRDefault="00CE62D7"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9</w:t>
      </w:r>
      <w:r w:rsidR="00726B8D" w:rsidRPr="00852CE9">
        <w:rPr>
          <w:rFonts w:ascii="Times New Roman" w:hAnsi="Times New Roman" w:cs="Times New Roman"/>
          <w:sz w:val="24"/>
          <w:szCs w:val="24"/>
        </w:rPr>
        <w:t xml:space="preserve">) наличия гражданства иностранного государства (иностранных государств), за исключением случаев, когда </w:t>
      </w:r>
      <w:r w:rsidR="00C5263C" w:rsidRPr="00852CE9">
        <w:rPr>
          <w:rFonts w:ascii="Times New Roman" w:hAnsi="Times New Roman" w:cs="Times New Roman"/>
          <w:sz w:val="24"/>
          <w:szCs w:val="24"/>
        </w:rPr>
        <w:t>кандидат на должность</w:t>
      </w:r>
      <w:r w:rsidR="006F61A7" w:rsidRPr="00852CE9">
        <w:rPr>
          <w:rFonts w:ascii="Times New Roman" w:hAnsi="Times New Roman" w:cs="Times New Roman"/>
          <w:sz w:val="24"/>
          <w:szCs w:val="24"/>
        </w:rPr>
        <w:t xml:space="preserve"> </w:t>
      </w:r>
      <w:r w:rsidR="00726B8D" w:rsidRPr="00852CE9">
        <w:rPr>
          <w:rFonts w:ascii="Times New Roman" w:hAnsi="Times New Roman" w:cs="Times New Roman"/>
          <w:sz w:val="24"/>
          <w:szCs w:val="24"/>
        </w:rPr>
        <w:t>глав</w:t>
      </w:r>
      <w:r w:rsidR="006F61A7" w:rsidRPr="00852CE9">
        <w:rPr>
          <w:rFonts w:ascii="Times New Roman" w:hAnsi="Times New Roman" w:cs="Times New Roman"/>
          <w:sz w:val="24"/>
          <w:szCs w:val="24"/>
        </w:rPr>
        <w:t>ы</w:t>
      </w:r>
      <w:r w:rsidR="005105E4">
        <w:rPr>
          <w:rFonts w:ascii="Times New Roman" w:hAnsi="Times New Roman" w:cs="Times New Roman"/>
          <w:sz w:val="24"/>
          <w:szCs w:val="24"/>
        </w:rPr>
        <w:t xml:space="preserve"> </w:t>
      </w:r>
      <w:r w:rsidR="005105E4" w:rsidRPr="005105E4">
        <w:rPr>
          <w:rFonts w:ascii="Times New Roman" w:hAnsi="Times New Roman" w:cs="Times New Roman"/>
          <w:sz w:val="24"/>
          <w:szCs w:val="24"/>
        </w:rPr>
        <w:t xml:space="preserve">муниципального образования «Бежтинский участок» </w:t>
      </w:r>
      <w:r w:rsidR="00726B8D" w:rsidRPr="00852CE9">
        <w:rPr>
          <w:rFonts w:ascii="Times New Roman" w:hAnsi="Times New Roman" w:cs="Times New Roman"/>
          <w:sz w:val="24"/>
          <w:szCs w:val="24"/>
        </w:rPr>
        <w:t xml:space="preserve">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w:t>
      </w:r>
      <w:r w:rsidR="00CE62D7" w:rsidRPr="00852CE9">
        <w:rPr>
          <w:rFonts w:ascii="Times New Roman" w:hAnsi="Times New Roman" w:cs="Times New Roman"/>
          <w:sz w:val="24"/>
          <w:szCs w:val="24"/>
        </w:rPr>
        <w:t>0</w:t>
      </w:r>
      <w:r w:rsidRPr="00852CE9">
        <w:rPr>
          <w:rFonts w:ascii="Times New Roman" w:hAnsi="Times New Roman" w:cs="Times New Roman"/>
          <w:sz w:val="24"/>
          <w:szCs w:val="24"/>
        </w:rPr>
        <w:t xml:space="preserve">) представления подложных документов или заведомо ложных сведений;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w:t>
      </w:r>
      <w:r w:rsidR="007C0C57" w:rsidRPr="00852CE9">
        <w:rPr>
          <w:rFonts w:ascii="Times New Roman" w:hAnsi="Times New Roman" w:cs="Times New Roman"/>
          <w:sz w:val="24"/>
          <w:szCs w:val="24"/>
        </w:rPr>
        <w:t>1</w:t>
      </w:r>
      <w:r w:rsidRPr="00852CE9">
        <w:rPr>
          <w:rFonts w:ascii="Times New Roman" w:hAnsi="Times New Roman" w:cs="Times New Roman"/>
          <w:sz w:val="24"/>
          <w:szCs w:val="24"/>
        </w:rPr>
        <w:t>) непредставления или представления заведомо недостоверных или неполных сведений, предусмотренных подпунктами 3-5 пункта 26 настоящего Положения.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38. К участию в конкурсе не допускаются также граждане: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осужденные к лишению свободы за совершение тяжких и (или) особо тяжких преступлений и имеющие на день проведения конкурса неснятую и непогашенную судимость за указанные преступления;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осужденные за совершение преступлений экстремистской направленности, предусмотренных Уголовным кодексом Российской Федерации, и имеющие на день проведения конкурса на выборах неснятую и непогашенную судимость за указанные преступления, если на таких лиц не распространяется действие подпунктов 2 и 3 настоящей пункта;</w:t>
      </w:r>
    </w:p>
    <w:p w:rsidR="00726B8D" w:rsidRPr="00852CE9" w:rsidRDefault="00726B8D" w:rsidP="00726B8D">
      <w:pPr>
        <w:pStyle w:val="a3"/>
        <w:ind w:firstLine="708"/>
        <w:jc w:val="both"/>
        <w:rPr>
          <w:rFonts w:ascii="Times New Roman" w:hAnsi="Times New Roman" w:cs="Times New Roman"/>
          <w:sz w:val="24"/>
          <w:szCs w:val="24"/>
        </w:rPr>
      </w:pPr>
      <w:proofErr w:type="gramStart"/>
      <w:r w:rsidRPr="00852CE9">
        <w:rPr>
          <w:rFonts w:ascii="Times New Roman" w:hAnsi="Times New Roman" w:cs="Times New Roman"/>
          <w:sz w:val="24"/>
          <w:szCs w:val="24"/>
        </w:rPr>
        <w:t>5) подвергнутые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roofErr w:type="gramEnd"/>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признанные судом недееспособными или содержащиеся в местах лишения свободы по приговору суда.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39. Гражданин Российской Федерации, отрешенный от должности главы</w:t>
      </w:r>
      <w:r w:rsidR="005105E4">
        <w:rPr>
          <w:rFonts w:ascii="Times New Roman" w:hAnsi="Times New Roman" w:cs="Times New Roman"/>
          <w:sz w:val="24"/>
          <w:szCs w:val="24"/>
        </w:rPr>
        <w:t xml:space="preserve"> </w:t>
      </w:r>
      <w:r w:rsidR="005105E4" w:rsidRPr="005105E4">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 xml:space="preserve"> Главой Республики Дагестан, </w:t>
      </w:r>
      <w:r w:rsidR="00272C8A">
        <w:rPr>
          <w:rFonts w:ascii="Times New Roman" w:hAnsi="Times New Roman" w:cs="Times New Roman"/>
          <w:sz w:val="24"/>
          <w:szCs w:val="24"/>
        </w:rPr>
        <w:t xml:space="preserve">либо удаленный в отставку представительным органом </w:t>
      </w:r>
      <w:r w:rsidR="00561EF6">
        <w:rPr>
          <w:rFonts w:ascii="Times New Roman" w:hAnsi="Times New Roman" w:cs="Times New Roman"/>
          <w:sz w:val="24"/>
          <w:szCs w:val="24"/>
        </w:rPr>
        <w:t xml:space="preserve">муниципального образования </w:t>
      </w:r>
      <w:r w:rsidRPr="00852CE9">
        <w:rPr>
          <w:rFonts w:ascii="Times New Roman" w:hAnsi="Times New Roman" w:cs="Times New Roman"/>
          <w:sz w:val="24"/>
          <w:szCs w:val="24"/>
        </w:rPr>
        <w:t>не допускается к участию в конкурсе, назначенном в связи с указанными обстоятельствами.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40.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предусмотренных подпункт</w:t>
      </w:r>
      <w:r w:rsidR="0027778B" w:rsidRPr="00852CE9">
        <w:rPr>
          <w:rFonts w:ascii="Times New Roman" w:hAnsi="Times New Roman" w:cs="Times New Roman"/>
          <w:sz w:val="24"/>
          <w:szCs w:val="24"/>
        </w:rPr>
        <w:t>ами</w:t>
      </w:r>
      <w:r w:rsidRPr="00852CE9">
        <w:rPr>
          <w:rFonts w:ascii="Times New Roman" w:hAnsi="Times New Roman" w:cs="Times New Roman"/>
          <w:sz w:val="24"/>
          <w:szCs w:val="24"/>
        </w:rPr>
        <w:t xml:space="preserve"> 2 и 3 пункта </w:t>
      </w:r>
      <w:r w:rsidR="0027778B" w:rsidRPr="00852CE9">
        <w:rPr>
          <w:rFonts w:ascii="Times New Roman" w:hAnsi="Times New Roman" w:cs="Times New Roman"/>
          <w:sz w:val="24"/>
          <w:szCs w:val="24"/>
        </w:rPr>
        <w:t>3</w:t>
      </w:r>
      <w:r w:rsidRPr="00852CE9">
        <w:rPr>
          <w:rFonts w:ascii="Times New Roman" w:hAnsi="Times New Roman" w:cs="Times New Roman"/>
          <w:sz w:val="24"/>
          <w:szCs w:val="24"/>
        </w:rPr>
        <w:t>8 настоящего Положения, прекращается со дня вступления в силу этого уголовного закона.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41. </w:t>
      </w:r>
      <w:proofErr w:type="gramStart"/>
      <w:r w:rsidRPr="00852CE9">
        <w:rPr>
          <w:rFonts w:ascii="Times New Roman" w:hAnsi="Times New Roman" w:cs="Times New Roman"/>
          <w:sz w:val="24"/>
          <w:szCs w:val="24"/>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предусмотренные подпунктами 2 и 3 пункта </w:t>
      </w:r>
      <w:r w:rsidR="0027778B" w:rsidRPr="00852CE9">
        <w:rPr>
          <w:rFonts w:ascii="Times New Roman" w:hAnsi="Times New Roman" w:cs="Times New Roman"/>
          <w:sz w:val="24"/>
          <w:szCs w:val="24"/>
        </w:rPr>
        <w:t>3</w:t>
      </w:r>
      <w:r w:rsidRPr="00852CE9">
        <w:rPr>
          <w:rFonts w:ascii="Times New Roman" w:hAnsi="Times New Roman" w:cs="Times New Roman"/>
          <w:sz w:val="24"/>
          <w:szCs w:val="24"/>
        </w:rPr>
        <w:t>8 настоящего Положения, действуют до истечения десяти лет со дня снятия или погашения судимости.</w:t>
      </w:r>
      <w:proofErr w:type="gramEnd"/>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42. Список граждан, допущенных к участию в конкурсе, утверждается решением конкурсной комиссии на заседании конкурсной комиссии.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43. Конкурсная комиссия уведомляет в письменной форме о принятом решении граждан, не допущенных к участию в конкурсе, с указанием причин отказа в допуске к участию в конкурсе, в срок не позднее 5 рабочих дней со дня принятия решения.</w:t>
      </w:r>
    </w:p>
    <w:p w:rsidR="00726B8D"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44. Гражданин, не допущенный к участию в конкурсе, вправе обжаловать решение конкурсной комиссии об отказе ему в допуске к участию в конкурсе в соответствии с законодательством Российской Федерации.</w:t>
      </w:r>
    </w:p>
    <w:p w:rsidR="007B16C2" w:rsidRPr="00852CE9" w:rsidRDefault="007B16C2" w:rsidP="00726B8D">
      <w:pPr>
        <w:pStyle w:val="a3"/>
        <w:ind w:firstLine="708"/>
        <w:jc w:val="both"/>
        <w:rPr>
          <w:rFonts w:ascii="Times New Roman" w:hAnsi="Times New Roman" w:cs="Times New Roman"/>
          <w:sz w:val="24"/>
          <w:szCs w:val="24"/>
        </w:rPr>
      </w:pP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Глава 5. Процедура проведения конкурса</w:t>
      </w:r>
    </w:p>
    <w:p w:rsidR="00726B8D" w:rsidRPr="00852CE9" w:rsidRDefault="00726B8D" w:rsidP="00726B8D">
      <w:pPr>
        <w:pStyle w:val="a3"/>
        <w:jc w:val="both"/>
        <w:rPr>
          <w:rFonts w:ascii="Times New Roman" w:hAnsi="Times New Roman" w:cs="Times New Roman"/>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45. Конкурс проводится, если на участие в конкурсе поданы документы не менее двух кандидатов. В противном случае конкурс признается несостоявшимся.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46. Кандидат вправе представить в конкурсную комиссию письменное заявление об отказе от участия в конкурсе. С момента поступления указанного заявления в конкурсную комиссию кандидат считается снявшим свою кандидатуру.</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47. Конкурс проводится в два этапа.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48. </w:t>
      </w:r>
      <w:proofErr w:type="gramStart"/>
      <w:r w:rsidRPr="00852CE9">
        <w:rPr>
          <w:rFonts w:ascii="Times New Roman" w:hAnsi="Times New Roman" w:cs="Times New Roman"/>
          <w:sz w:val="24"/>
          <w:szCs w:val="24"/>
        </w:rPr>
        <w:t>На первом этапе конкурсная комиссия проводит проверку достоверности сведений, представленных кандидатами, а также проверку соответствия кандидатов установленным требованиям, на основании представленных ими документов, а также информации, представленной правоохранительными органами, иными государственными органами, органами местного самоуправления и их должностными лицами.</w:t>
      </w:r>
      <w:proofErr w:type="gramEnd"/>
      <w:r w:rsidRPr="00852CE9">
        <w:rPr>
          <w:rFonts w:ascii="Times New Roman" w:hAnsi="Times New Roman" w:cs="Times New Roman"/>
          <w:sz w:val="24"/>
          <w:szCs w:val="24"/>
        </w:rPr>
        <w:t xml:space="preserve"> Изучение указанных документов и информации осуществляется в отсутствие кандидатов.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По итогам первого этапа конкурса конкурсная комиссия принимает одно из следующих решений:</w:t>
      </w:r>
    </w:p>
    <w:p w:rsidR="00726B8D" w:rsidRPr="00852CE9" w:rsidRDefault="00726B8D" w:rsidP="00726B8D">
      <w:pPr>
        <w:pStyle w:val="a3"/>
        <w:ind w:firstLine="708"/>
        <w:jc w:val="both"/>
        <w:rPr>
          <w:rFonts w:ascii="Times New Roman" w:hAnsi="Times New Roman" w:cs="Times New Roman"/>
          <w:sz w:val="24"/>
          <w:szCs w:val="24"/>
        </w:rPr>
      </w:pPr>
      <w:proofErr w:type="gramStart"/>
      <w:r w:rsidRPr="00852CE9">
        <w:rPr>
          <w:rFonts w:ascii="Times New Roman" w:hAnsi="Times New Roman" w:cs="Times New Roman"/>
          <w:sz w:val="24"/>
          <w:szCs w:val="24"/>
        </w:rPr>
        <w:t>1) о признании первого этапа конкурса состоявшимся с утверждением кандидатов, допущенных к участию во втором этапе конкурса;</w:t>
      </w:r>
      <w:proofErr w:type="gramEnd"/>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2) о признании конкурса </w:t>
      </w:r>
      <w:proofErr w:type="gramStart"/>
      <w:r w:rsidRPr="00852CE9">
        <w:rPr>
          <w:rFonts w:ascii="Times New Roman" w:hAnsi="Times New Roman" w:cs="Times New Roman"/>
          <w:sz w:val="24"/>
          <w:szCs w:val="24"/>
        </w:rPr>
        <w:t>несостоявшимся</w:t>
      </w:r>
      <w:proofErr w:type="gramEnd"/>
      <w:r w:rsidRPr="00852CE9">
        <w:rPr>
          <w:rFonts w:ascii="Times New Roman" w:hAnsi="Times New Roman" w:cs="Times New Roman"/>
          <w:sz w:val="24"/>
          <w:szCs w:val="24"/>
        </w:rPr>
        <w:t xml:space="preserve"> в следующих случаях:</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наличия одного кандидата;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признания всех кандидатов несоответствующими установленным требованиям;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подачи всеми кандидатами заявлений об отказе от участия в конкурсе.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Конкурсная комиссия уведомляет о принятом решении кандидатов, допущенных к участию во втором этапе конкурса</w:t>
      </w:r>
      <w:r w:rsidR="005412F1">
        <w:rPr>
          <w:rFonts w:ascii="Times New Roman" w:hAnsi="Times New Roman" w:cs="Times New Roman"/>
          <w:sz w:val="24"/>
          <w:szCs w:val="24"/>
        </w:rPr>
        <w:t xml:space="preserve"> с указанием намеченных к проведению конкурсных испытаний</w:t>
      </w:r>
      <w:r w:rsidRPr="00852CE9">
        <w:rPr>
          <w:rFonts w:ascii="Times New Roman" w:hAnsi="Times New Roman" w:cs="Times New Roman"/>
          <w:sz w:val="24"/>
          <w:szCs w:val="24"/>
        </w:rPr>
        <w:t>, а также кандидатов, не допущенных к участию во втором этапе конкурса, с указанием причин отказа в допуске к участию во втором этапе конкурса.</w:t>
      </w:r>
    </w:p>
    <w:p w:rsidR="00DF1EA0" w:rsidRDefault="00561EF6" w:rsidP="00726B8D">
      <w:pPr>
        <w:pStyle w:val="a3"/>
        <w:ind w:firstLine="708"/>
        <w:jc w:val="both"/>
        <w:rPr>
          <w:rFonts w:ascii="Times New Roman" w:hAnsi="Times New Roman" w:cs="Times New Roman"/>
          <w:sz w:val="24"/>
          <w:szCs w:val="24"/>
        </w:rPr>
      </w:pPr>
      <w:r>
        <w:rPr>
          <w:rFonts w:ascii="Times New Roman" w:hAnsi="Times New Roman" w:cs="Times New Roman"/>
          <w:sz w:val="24"/>
          <w:szCs w:val="24"/>
        </w:rPr>
        <w:t>У</w:t>
      </w:r>
      <w:r w:rsidR="00DF1EA0">
        <w:rPr>
          <w:rFonts w:ascii="Times New Roman" w:hAnsi="Times New Roman" w:cs="Times New Roman"/>
          <w:sz w:val="24"/>
          <w:szCs w:val="24"/>
        </w:rPr>
        <w:t>ведомление кандидатов может быть осуществлено в письменном виде</w:t>
      </w:r>
      <w:r w:rsidR="0013264F">
        <w:rPr>
          <w:rFonts w:ascii="Times New Roman" w:hAnsi="Times New Roman" w:cs="Times New Roman"/>
          <w:sz w:val="24"/>
          <w:szCs w:val="24"/>
        </w:rPr>
        <w:t xml:space="preserve"> по почте</w:t>
      </w:r>
      <w:r w:rsidR="00DF1EA0">
        <w:rPr>
          <w:rFonts w:ascii="Times New Roman" w:hAnsi="Times New Roman" w:cs="Times New Roman"/>
          <w:sz w:val="24"/>
          <w:szCs w:val="24"/>
        </w:rPr>
        <w:t xml:space="preserve">, в форме СМС-сообщения или </w:t>
      </w:r>
      <w:r w:rsidR="0013264F">
        <w:rPr>
          <w:rFonts w:ascii="Times New Roman" w:hAnsi="Times New Roman" w:cs="Times New Roman"/>
          <w:sz w:val="24"/>
          <w:szCs w:val="24"/>
        </w:rPr>
        <w:t xml:space="preserve">посредством </w:t>
      </w:r>
      <w:r w:rsidR="00DF1EA0">
        <w:rPr>
          <w:rFonts w:ascii="Times New Roman" w:hAnsi="Times New Roman" w:cs="Times New Roman"/>
          <w:sz w:val="24"/>
          <w:szCs w:val="24"/>
        </w:rPr>
        <w:t xml:space="preserve">сообщения через  </w:t>
      </w:r>
      <w:r w:rsidR="0013264F">
        <w:rPr>
          <w:rFonts w:ascii="Times New Roman" w:hAnsi="Times New Roman" w:cs="Times New Roman"/>
          <w:sz w:val="24"/>
          <w:szCs w:val="24"/>
        </w:rPr>
        <w:t>Мессенджер</w:t>
      </w:r>
      <w:r w:rsidR="00F20DD9">
        <w:rPr>
          <w:rFonts w:ascii="Times New Roman" w:hAnsi="Times New Roman" w:cs="Times New Roman"/>
          <w:sz w:val="24"/>
          <w:szCs w:val="24"/>
        </w:rPr>
        <w:t>-</w:t>
      </w:r>
      <w:r w:rsidR="0013264F">
        <w:rPr>
          <w:rFonts w:ascii="Times New Roman" w:hAnsi="Times New Roman" w:cs="Times New Roman"/>
          <w:sz w:val="24"/>
          <w:szCs w:val="24"/>
        </w:rPr>
        <w:t>каналы.</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49. Второй этап конкурса проводится не позднее </w:t>
      </w:r>
      <w:r w:rsidR="00A85D6A">
        <w:rPr>
          <w:rFonts w:ascii="Times New Roman" w:hAnsi="Times New Roman" w:cs="Times New Roman"/>
          <w:sz w:val="24"/>
          <w:szCs w:val="24"/>
        </w:rPr>
        <w:t>30</w:t>
      </w:r>
      <w:r w:rsidRPr="00852CE9">
        <w:rPr>
          <w:rFonts w:ascii="Times New Roman" w:hAnsi="Times New Roman" w:cs="Times New Roman"/>
          <w:sz w:val="24"/>
          <w:szCs w:val="24"/>
        </w:rPr>
        <w:t xml:space="preserve"> дней со дня окончания приема документов. </w:t>
      </w:r>
    </w:p>
    <w:p w:rsidR="00726B8D"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50. На втором этапе конкурса комиссия проводит оценку профессиональных и личностных качеств кандидатов, допущенных к участию во втором этапе конкурса, их умений, знаний, навыков на основании представленных документов и по результатам конкурсных испытаний.</w:t>
      </w:r>
    </w:p>
    <w:p w:rsidR="004D3B64" w:rsidRDefault="004D3B64" w:rsidP="00726B8D">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второго этапа конкурса конкурсной комиссией может быть проведено несколько </w:t>
      </w:r>
      <w:r w:rsidRPr="00852CE9">
        <w:rPr>
          <w:rFonts w:ascii="Times New Roman" w:hAnsi="Times New Roman" w:cs="Times New Roman"/>
          <w:sz w:val="24"/>
          <w:szCs w:val="24"/>
        </w:rPr>
        <w:t>конкурсных испытаний</w:t>
      </w:r>
      <w:r>
        <w:rPr>
          <w:rFonts w:ascii="Times New Roman" w:hAnsi="Times New Roman" w:cs="Times New Roman"/>
          <w:sz w:val="24"/>
          <w:szCs w:val="24"/>
        </w:rPr>
        <w:t>,</w:t>
      </w:r>
      <w:r w:rsidRPr="004D3B64">
        <w:rPr>
          <w:rFonts w:ascii="Times New Roman" w:hAnsi="Times New Roman" w:cs="Times New Roman"/>
          <w:sz w:val="24"/>
          <w:szCs w:val="24"/>
        </w:rPr>
        <w:t xml:space="preserve"> </w:t>
      </w:r>
      <w:r w:rsidR="00DD0173">
        <w:rPr>
          <w:rFonts w:ascii="Times New Roman" w:hAnsi="Times New Roman" w:cs="Times New Roman"/>
          <w:sz w:val="24"/>
          <w:szCs w:val="24"/>
        </w:rPr>
        <w:t>в ходе</w:t>
      </w:r>
      <w:r>
        <w:rPr>
          <w:rFonts w:ascii="Times New Roman" w:hAnsi="Times New Roman" w:cs="Times New Roman"/>
          <w:sz w:val="24"/>
          <w:szCs w:val="24"/>
        </w:rPr>
        <w:t xml:space="preserve"> каждого из которых </w:t>
      </w:r>
      <w:r w:rsidR="0065344E">
        <w:rPr>
          <w:rFonts w:ascii="Times New Roman" w:hAnsi="Times New Roman" w:cs="Times New Roman"/>
          <w:sz w:val="24"/>
          <w:szCs w:val="24"/>
        </w:rPr>
        <w:t xml:space="preserve">могут устанавливаться </w:t>
      </w:r>
      <w:r w:rsidR="00B25EF6">
        <w:rPr>
          <w:rFonts w:ascii="Times New Roman" w:hAnsi="Times New Roman" w:cs="Times New Roman"/>
          <w:sz w:val="24"/>
          <w:szCs w:val="24"/>
        </w:rPr>
        <w:t>ограничения в виде минимального количества баллов</w:t>
      </w:r>
      <w:r w:rsidR="0065344E">
        <w:rPr>
          <w:rFonts w:ascii="Times New Roman" w:hAnsi="Times New Roman" w:cs="Times New Roman"/>
          <w:sz w:val="24"/>
          <w:szCs w:val="24"/>
        </w:rPr>
        <w:t xml:space="preserve"> необходимого для получения кандидатом в целях допуска к следующему</w:t>
      </w:r>
      <w:r w:rsidR="00B25EF6">
        <w:rPr>
          <w:rFonts w:ascii="Times New Roman" w:hAnsi="Times New Roman" w:cs="Times New Roman"/>
          <w:sz w:val="24"/>
          <w:szCs w:val="24"/>
        </w:rPr>
        <w:t xml:space="preserve"> </w:t>
      </w:r>
      <w:r>
        <w:rPr>
          <w:rFonts w:ascii="Times New Roman" w:hAnsi="Times New Roman" w:cs="Times New Roman"/>
          <w:sz w:val="24"/>
          <w:szCs w:val="24"/>
        </w:rPr>
        <w:t>конкурсно</w:t>
      </w:r>
      <w:r w:rsidR="0065344E">
        <w:rPr>
          <w:rFonts w:ascii="Times New Roman" w:hAnsi="Times New Roman" w:cs="Times New Roman"/>
          <w:sz w:val="24"/>
          <w:szCs w:val="24"/>
        </w:rPr>
        <w:t>му</w:t>
      </w:r>
      <w:r>
        <w:rPr>
          <w:rFonts w:ascii="Times New Roman" w:hAnsi="Times New Roman" w:cs="Times New Roman"/>
          <w:sz w:val="24"/>
          <w:szCs w:val="24"/>
        </w:rPr>
        <w:t xml:space="preserve"> испытани</w:t>
      </w:r>
      <w:r w:rsidR="0065344E">
        <w:rPr>
          <w:rFonts w:ascii="Times New Roman" w:hAnsi="Times New Roman" w:cs="Times New Roman"/>
          <w:sz w:val="24"/>
          <w:szCs w:val="24"/>
        </w:rPr>
        <w:t>ю.</w:t>
      </w:r>
    </w:p>
    <w:p w:rsidR="00611683" w:rsidRPr="00852CE9" w:rsidRDefault="00026280" w:rsidP="00726B8D">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w:t>
      </w:r>
      <w:r w:rsidR="00611683">
        <w:rPr>
          <w:rFonts w:ascii="Times New Roman" w:hAnsi="Times New Roman" w:cs="Times New Roman"/>
          <w:sz w:val="24"/>
          <w:szCs w:val="24"/>
        </w:rPr>
        <w:t xml:space="preserve"> </w:t>
      </w:r>
      <w:r>
        <w:rPr>
          <w:rFonts w:ascii="Times New Roman" w:hAnsi="Times New Roman" w:cs="Times New Roman"/>
          <w:sz w:val="24"/>
          <w:szCs w:val="24"/>
        </w:rPr>
        <w:t>принятия решения о проведении</w:t>
      </w:r>
      <w:r w:rsidR="00611683">
        <w:rPr>
          <w:rFonts w:ascii="Times New Roman" w:hAnsi="Times New Roman" w:cs="Times New Roman"/>
          <w:sz w:val="24"/>
          <w:szCs w:val="24"/>
        </w:rPr>
        <w:t xml:space="preserve"> на втором этапе конкурса </w:t>
      </w:r>
      <w:r>
        <w:rPr>
          <w:rFonts w:ascii="Times New Roman" w:hAnsi="Times New Roman" w:cs="Times New Roman"/>
          <w:sz w:val="24"/>
          <w:szCs w:val="24"/>
        </w:rPr>
        <w:t xml:space="preserve">нескольких конкурсных испытаний </w:t>
      </w:r>
      <w:r w:rsidR="00611683">
        <w:rPr>
          <w:rFonts w:ascii="Times New Roman" w:hAnsi="Times New Roman" w:cs="Times New Roman"/>
          <w:sz w:val="24"/>
          <w:szCs w:val="24"/>
        </w:rPr>
        <w:t>конкурсная комиссия вправе установить</w:t>
      </w:r>
      <w:r>
        <w:rPr>
          <w:rFonts w:ascii="Times New Roman" w:hAnsi="Times New Roman" w:cs="Times New Roman"/>
          <w:sz w:val="24"/>
          <w:szCs w:val="24"/>
        </w:rPr>
        <w:t xml:space="preserve"> </w:t>
      </w:r>
      <w:r w:rsidR="00611683">
        <w:rPr>
          <w:rFonts w:ascii="Times New Roman" w:hAnsi="Times New Roman" w:cs="Times New Roman"/>
          <w:sz w:val="24"/>
          <w:szCs w:val="24"/>
        </w:rPr>
        <w:t>дат</w:t>
      </w:r>
      <w:r>
        <w:rPr>
          <w:rFonts w:ascii="Times New Roman" w:hAnsi="Times New Roman" w:cs="Times New Roman"/>
          <w:sz w:val="24"/>
          <w:szCs w:val="24"/>
        </w:rPr>
        <w:t>ы</w:t>
      </w:r>
      <w:r w:rsidR="00611683">
        <w:rPr>
          <w:rFonts w:ascii="Times New Roman" w:hAnsi="Times New Roman" w:cs="Times New Roman"/>
          <w:sz w:val="24"/>
          <w:szCs w:val="24"/>
        </w:rPr>
        <w:t xml:space="preserve"> их проведения</w:t>
      </w:r>
      <w:r w:rsidR="00E47FD6">
        <w:rPr>
          <w:rFonts w:ascii="Times New Roman" w:hAnsi="Times New Roman" w:cs="Times New Roman"/>
          <w:sz w:val="24"/>
          <w:szCs w:val="24"/>
        </w:rPr>
        <w:t xml:space="preserve">, </w:t>
      </w:r>
      <w:r w:rsidR="003F20BA">
        <w:rPr>
          <w:rFonts w:ascii="Times New Roman" w:hAnsi="Times New Roman" w:cs="Times New Roman"/>
          <w:sz w:val="24"/>
          <w:szCs w:val="24"/>
        </w:rPr>
        <w:t>уведомив</w:t>
      </w:r>
      <w:r w:rsidR="00E47FD6">
        <w:rPr>
          <w:rFonts w:ascii="Times New Roman" w:hAnsi="Times New Roman" w:cs="Times New Roman"/>
          <w:sz w:val="24"/>
          <w:szCs w:val="24"/>
        </w:rPr>
        <w:t xml:space="preserve"> об этом </w:t>
      </w:r>
      <w:r w:rsidR="003F20BA">
        <w:rPr>
          <w:rFonts w:ascii="Times New Roman" w:hAnsi="Times New Roman" w:cs="Times New Roman"/>
          <w:sz w:val="24"/>
          <w:szCs w:val="24"/>
        </w:rPr>
        <w:t xml:space="preserve">допущенных к участию в них </w:t>
      </w:r>
      <w:r w:rsidR="00E47FD6">
        <w:rPr>
          <w:rFonts w:ascii="Times New Roman" w:hAnsi="Times New Roman" w:cs="Times New Roman"/>
          <w:sz w:val="24"/>
          <w:szCs w:val="24"/>
        </w:rPr>
        <w:t>кандидатов</w:t>
      </w:r>
      <w:r w:rsidR="003F20BA">
        <w:rPr>
          <w:rFonts w:ascii="Times New Roman" w:hAnsi="Times New Roman" w:cs="Times New Roman"/>
          <w:sz w:val="24"/>
          <w:szCs w:val="24"/>
        </w:rPr>
        <w:t xml:space="preserve"> </w:t>
      </w:r>
      <w:r w:rsidR="00E47FD6">
        <w:rPr>
          <w:rFonts w:ascii="Times New Roman" w:hAnsi="Times New Roman" w:cs="Times New Roman"/>
          <w:sz w:val="24"/>
          <w:szCs w:val="24"/>
        </w:rPr>
        <w:t xml:space="preserve"> не позднее </w:t>
      </w:r>
      <w:r w:rsidR="00AC203A">
        <w:rPr>
          <w:rFonts w:ascii="Times New Roman" w:hAnsi="Times New Roman" w:cs="Times New Roman"/>
          <w:sz w:val="24"/>
          <w:szCs w:val="24"/>
        </w:rPr>
        <w:t>3</w:t>
      </w:r>
      <w:r w:rsidR="00E47FD6">
        <w:rPr>
          <w:rFonts w:ascii="Times New Roman" w:hAnsi="Times New Roman" w:cs="Times New Roman"/>
          <w:sz w:val="24"/>
          <w:szCs w:val="24"/>
        </w:rPr>
        <w:t>-х дней до дня проведения соответствующего конкурсного испытания.</w:t>
      </w:r>
      <w:r w:rsidR="004D3B64">
        <w:rPr>
          <w:rFonts w:ascii="Times New Roman" w:hAnsi="Times New Roman" w:cs="Times New Roman"/>
          <w:sz w:val="24"/>
          <w:szCs w:val="24"/>
        </w:rPr>
        <w:t xml:space="preserve">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51. При проведении конкурса могут использоваться не противоречащие федеральным законам и другим нормативным правовым актам Российской Федерации и Республики Дагестан методы оценки профессиональных и личностных качеств кандидатов</w:t>
      </w:r>
      <w:r w:rsidR="00CD6FDA">
        <w:rPr>
          <w:rFonts w:ascii="Times New Roman" w:hAnsi="Times New Roman" w:cs="Times New Roman"/>
          <w:sz w:val="24"/>
          <w:szCs w:val="24"/>
        </w:rPr>
        <w:t xml:space="preserve"> (конкурсные испытания)</w:t>
      </w:r>
      <w:r w:rsidRPr="00852CE9">
        <w:rPr>
          <w:rFonts w:ascii="Times New Roman" w:hAnsi="Times New Roman" w:cs="Times New Roman"/>
          <w:sz w:val="24"/>
          <w:szCs w:val="24"/>
        </w:rPr>
        <w:t>, включая: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индивидуальное собеседование;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2) анкетирование;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3) проведение групповых дискуссий;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4) тестирование;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5) устное или письменное изложение своих предложений, программы развития </w:t>
      </w:r>
      <w:r w:rsidR="00FC4A24" w:rsidRPr="00FC4A24">
        <w:rPr>
          <w:rFonts w:ascii="Times New Roman" w:hAnsi="Times New Roman" w:cs="Times New Roman"/>
          <w:sz w:val="24"/>
          <w:szCs w:val="24"/>
        </w:rPr>
        <w:t xml:space="preserve">муниципального образования «Бежтинский участок» </w:t>
      </w:r>
      <w:r w:rsidRPr="00852CE9">
        <w:rPr>
          <w:rFonts w:ascii="Times New Roman" w:hAnsi="Times New Roman" w:cs="Times New Roman"/>
          <w:sz w:val="24"/>
          <w:szCs w:val="24"/>
        </w:rPr>
        <w:t>в рамках полномочий главы</w:t>
      </w:r>
      <w:r w:rsidR="00E60C75">
        <w:rPr>
          <w:rFonts w:ascii="Times New Roman" w:hAnsi="Times New Roman" w:cs="Times New Roman"/>
          <w:sz w:val="24"/>
          <w:szCs w:val="24"/>
        </w:rPr>
        <w:t xml:space="preserve"> </w:t>
      </w:r>
      <w:r w:rsidR="00E60C75" w:rsidRPr="00E60C75">
        <w:rPr>
          <w:rFonts w:ascii="Times New Roman" w:hAnsi="Times New Roman" w:cs="Times New Roman"/>
          <w:sz w:val="24"/>
          <w:szCs w:val="24"/>
        </w:rPr>
        <w:t>муниципального образования «Бежтинский участок»</w:t>
      </w:r>
      <w:r w:rsidRPr="00852CE9">
        <w:rPr>
          <w:rFonts w:ascii="Times New Roman" w:hAnsi="Times New Roman" w:cs="Times New Roman"/>
          <w:sz w:val="24"/>
          <w:szCs w:val="24"/>
        </w:rPr>
        <w:t>;</w:t>
      </w:r>
    </w:p>
    <w:p w:rsidR="00726B8D"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 иные методы оценки профессиональных и личностных качеств кандидата.</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52. При оценке кандидатов конкурсная комиссия исходит </w:t>
      </w:r>
      <w:proofErr w:type="gramStart"/>
      <w:r w:rsidRPr="00852CE9">
        <w:rPr>
          <w:rFonts w:ascii="Times New Roman" w:hAnsi="Times New Roman" w:cs="Times New Roman"/>
          <w:sz w:val="24"/>
          <w:szCs w:val="24"/>
        </w:rPr>
        <w:t>из</w:t>
      </w:r>
      <w:proofErr w:type="gramEnd"/>
      <w:r w:rsidRPr="00852CE9">
        <w:rPr>
          <w:rFonts w:ascii="Times New Roman" w:hAnsi="Times New Roman" w:cs="Times New Roman"/>
          <w:sz w:val="24"/>
          <w:szCs w:val="24"/>
        </w:rPr>
        <w:t>:</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наличия у кандид</w:t>
      </w:r>
      <w:r w:rsidR="00E60C75">
        <w:rPr>
          <w:rFonts w:ascii="Times New Roman" w:hAnsi="Times New Roman" w:cs="Times New Roman"/>
          <w:sz w:val="24"/>
          <w:szCs w:val="24"/>
        </w:rPr>
        <w:t xml:space="preserve">атов программ развития </w:t>
      </w:r>
      <w:r w:rsidR="00E60C75" w:rsidRPr="00E60C75">
        <w:rPr>
          <w:rFonts w:ascii="Times New Roman" w:hAnsi="Times New Roman" w:cs="Times New Roman"/>
          <w:sz w:val="24"/>
          <w:szCs w:val="24"/>
        </w:rPr>
        <w:t>муниципального образования «Бежтинский участок»</w:t>
      </w:r>
      <w:r w:rsidRPr="00852CE9">
        <w:rPr>
          <w:rFonts w:ascii="Times New Roman" w:hAnsi="Times New Roman" w:cs="Times New Roman"/>
          <w:sz w:val="24"/>
          <w:szCs w:val="24"/>
        </w:rPr>
        <w:t xml:space="preserve">; </w:t>
      </w:r>
    </w:p>
    <w:p w:rsidR="00726B8D" w:rsidRDefault="00726B8D" w:rsidP="00E60C75">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наличия у кандидатов соответствующего уровня образования, профессиональных </w:t>
      </w:r>
      <w:r w:rsidR="00883AC5">
        <w:rPr>
          <w:rFonts w:ascii="Times New Roman" w:hAnsi="Times New Roman" w:cs="Times New Roman"/>
          <w:sz w:val="24"/>
          <w:szCs w:val="24"/>
        </w:rPr>
        <w:t xml:space="preserve">знаний, </w:t>
      </w:r>
      <w:r w:rsidRPr="00852CE9">
        <w:rPr>
          <w:rFonts w:ascii="Times New Roman" w:hAnsi="Times New Roman" w:cs="Times New Roman"/>
          <w:sz w:val="24"/>
          <w:szCs w:val="24"/>
        </w:rPr>
        <w:t>навыков</w:t>
      </w:r>
      <w:r w:rsidR="00883AC5">
        <w:rPr>
          <w:rFonts w:ascii="Times New Roman" w:hAnsi="Times New Roman" w:cs="Times New Roman"/>
          <w:sz w:val="24"/>
          <w:szCs w:val="24"/>
        </w:rPr>
        <w:t xml:space="preserve"> и </w:t>
      </w:r>
      <w:r w:rsidRPr="00852CE9">
        <w:rPr>
          <w:rFonts w:ascii="Times New Roman" w:hAnsi="Times New Roman" w:cs="Times New Roman"/>
          <w:sz w:val="24"/>
          <w:szCs w:val="24"/>
        </w:rPr>
        <w:t xml:space="preserve">опыта работы, необходимых для исполнения полномочий главы </w:t>
      </w:r>
      <w:r w:rsidR="00E60C75" w:rsidRPr="00E60C75">
        <w:rPr>
          <w:rFonts w:ascii="Times New Roman" w:hAnsi="Times New Roman" w:cs="Times New Roman"/>
          <w:sz w:val="24"/>
          <w:szCs w:val="24"/>
        </w:rPr>
        <w:t>муниципального образования «Бежтинский участок»</w:t>
      </w:r>
      <w:r w:rsidR="00E60C75">
        <w:rPr>
          <w:rFonts w:ascii="Times New Roman" w:hAnsi="Times New Roman" w:cs="Times New Roman"/>
          <w:sz w:val="24"/>
          <w:szCs w:val="24"/>
        </w:rPr>
        <w:t xml:space="preserve"> </w:t>
      </w:r>
      <w:r w:rsidRPr="00852CE9">
        <w:rPr>
          <w:rFonts w:ascii="Times New Roman" w:hAnsi="Times New Roman" w:cs="Times New Roman"/>
          <w:sz w:val="24"/>
          <w:szCs w:val="24"/>
        </w:rPr>
        <w:t xml:space="preserve">личностных качеств каждого из кандидатов. </w:t>
      </w:r>
    </w:p>
    <w:p w:rsidR="00CB1105" w:rsidRDefault="00A50F22" w:rsidP="00726B8D">
      <w:pPr>
        <w:pStyle w:val="a3"/>
        <w:ind w:firstLine="708"/>
        <w:jc w:val="both"/>
        <w:rPr>
          <w:rFonts w:ascii="Times New Roman" w:hAnsi="Times New Roman" w:cs="Times New Roman"/>
          <w:sz w:val="24"/>
          <w:szCs w:val="24"/>
        </w:rPr>
      </w:pPr>
      <w:r>
        <w:rPr>
          <w:rFonts w:ascii="Times New Roman" w:hAnsi="Times New Roman" w:cs="Times New Roman"/>
          <w:sz w:val="24"/>
          <w:szCs w:val="24"/>
        </w:rPr>
        <w:t>53. П</w:t>
      </w:r>
      <w:r w:rsidR="00BA1FED">
        <w:rPr>
          <w:rFonts w:ascii="Times New Roman" w:hAnsi="Times New Roman" w:cs="Times New Roman"/>
          <w:sz w:val="24"/>
          <w:szCs w:val="24"/>
        </w:rPr>
        <w:t>о</w:t>
      </w:r>
      <w:r>
        <w:rPr>
          <w:rFonts w:ascii="Times New Roman" w:hAnsi="Times New Roman" w:cs="Times New Roman"/>
          <w:sz w:val="24"/>
          <w:szCs w:val="24"/>
        </w:rPr>
        <w:t xml:space="preserve"> </w:t>
      </w:r>
      <w:r w:rsidR="00BA1FED">
        <w:rPr>
          <w:rFonts w:ascii="Times New Roman" w:hAnsi="Times New Roman" w:cs="Times New Roman"/>
          <w:sz w:val="24"/>
          <w:szCs w:val="24"/>
        </w:rPr>
        <w:t>итогам</w:t>
      </w:r>
      <w:r w:rsidR="000943EA">
        <w:rPr>
          <w:rFonts w:ascii="Times New Roman" w:hAnsi="Times New Roman" w:cs="Times New Roman"/>
          <w:sz w:val="24"/>
          <w:szCs w:val="24"/>
        </w:rPr>
        <w:t xml:space="preserve"> второго этапа конкурса</w:t>
      </w:r>
      <w:r>
        <w:rPr>
          <w:rFonts w:ascii="Times New Roman" w:hAnsi="Times New Roman" w:cs="Times New Roman"/>
          <w:sz w:val="24"/>
          <w:szCs w:val="24"/>
        </w:rPr>
        <w:t xml:space="preserve"> член</w:t>
      </w:r>
      <w:r w:rsidR="000943EA">
        <w:rPr>
          <w:rFonts w:ascii="Times New Roman" w:hAnsi="Times New Roman" w:cs="Times New Roman"/>
          <w:sz w:val="24"/>
          <w:szCs w:val="24"/>
        </w:rPr>
        <w:t>а</w:t>
      </w:r>
      <w:r>
        <w:rPr>
          <w:rFonts w:ascii="Times New Roman" w:hAnsi="Times New Roman" w:cs="Times New Roman"/>
          <w:sz w:val="24"/>
          <w:szCs w:val="24"/>
        </w:rPr>
        <w:t>м</w:t>
      </w:r>
      <w:r w:rsidR="000943EA">
        <w:rPr>
          <w:rFonts w:ascii="Times New Roman" w:hAnsi="Times New Roman" w:cs="Times New Roman"/>
          <w:sz w:val="24"/>
          <w:szCs w:val="24"/>
        </w:rPr>
        <w:t>и</w:t>
      </w:r>
      <w:r>
        <w:rPr>
          <w:rFonts w:ascii="Times New Roman" w:hAnsi="Times New Roman" w:cs="Times New Roman"/>
          <w:sz w:val="24"/>
          <w:szCs w:val="24"/>
        </w:rPr>
        <w:t xml:space="preserve"> комиссии </w:t>
      </w:r>
      <w:r w:rsidR="000943EA">
        <w:rPr>
          <w:rFonts w:ascii="Times New Roman" w:hAnsi="Times New Roman" w:cs="Times New Roman"/>
          <w:sz w:val="24"/>
          <w:szCs w:val="24"/>
        </w:rPr>
        <w:t>заполняются</w:t>
      </w:r>
      <w:r>
        <w:rPr>
          <w:rFonts w:ascii="Times New Roman" w:hAnsi="Times New Roman" w:cs="Times New Roman"/>
          <w:sz w:val="24"/>
          <w:szCs w:val="24"/>
        </w:rPr>
        <w:t xml:space="preserve"> оценочны</w:t>
      </w:r>
      <w:r w:rsidR="000943EA">
        <w:rPr>
          <w:rFonts w:ascii="Times New Roman" w:hAnsi="Times New Roman" w:cs="Times New Roman"/>
          <w:sz w:val="24"/>
          <w:szCs w:val="24"/>
        </w:rPr>
        <w:t>е</w:t>
      </w:r>
      <w:r>
        <w:rPr>
          <w:rFonts w:ascii="Times New Roman" w:hAnsi="Times New Roman" w:cs="Times New Roman"/>
          <w:sz w:val="24"/>
          <w:szCs w:val="24"/>
        </w:rPr>
        <w:t xml:space="preserve"> лист</w:t>
      </w:r>
      <w:r w:rsidR="000943EA">
        <w:rPr>
          <w:rFonts w:ascii="Times New Roman" w:hAnsi="Times New Roman" w:cs="Times New Roman"/>
          <w:sz w:val="24"/>
          <w:szCs w:val="24"/>
        </w:rPr>
        <w:t>ы</w:t>
      </w:r>
      <w:r w:rsidR="00CB1105">
        <w:rPr>
          <w:rFonts w:ascii="Times New Roman" w:hAnsi="Times New Roman" w:cs="Times New Roman"/>
          <w:sz w:val="24"/>
          <w:szCs w:val="24"/>
        </w:rPr>
        <w:t xml:space="preserve"> </w:t>
      </w:r>
      <w:r w:rsidR="00BA1FED">
        <w:rPr>
          <w:rFonts w:ascii="Times New Roman" w:hAnsi="Times New Roman" w:cs="Times New Roman"/>
          <w:sz w:val="24"/>
          <w:szCs w:val="24"/>
        </w:rPr>
        <w:t xml:space="preserve">по форме согласно </w:t>
      </w:r>
      <w:r w:rsidR="00CB1105">
        <w:rPr>
          <w:rFonts w:ascii="Times New Roman" w:hAnsi="Times New Roman" w:cs="Times New Roman"/>
          <w:sz w:val="24"/>
          <w:szCs w:val="24"/>
        </w:rPr>
        <w:t>приложени</w:t>
      </w:r>
      <w:r w:rsidR="00BA1FED">
        <w:rPr>
          <w:rFonts w:ascii="Times New Roman" w:hAnsi="Times New Roman" w:cs="Times New Roman"/>
          <w:sz w:val="24"/>
          <w:szCs w:val="24"/>
        </w:rPr>
        <w:t>ю</w:t>
      </w:r>
      <w:r w:rsidR="00CB1105">
        <w:rPr>
          <w:rFonts w:ascii="Times New Roman" w:hAnsi="Times New Roman" w:cs="Times New Roman"/>
          <w:sz w:val="24"/>
          <w:szCs w:val="24"/>
        </w:rPr>
        <w:t xml:space="preserve"> 5 к настоящему Положению</w:t>
      </w:r>
      <w:r>
        <w:rPr>
          <w:rFonts w:ascii="Times New Roman" w:hAnsi="Times New Roman" w:cs="Times New Roman"/>
          <w:sz w:val="24"/>
          <w:szCs w:val="24"/>
        </w:rPr>
        <w:t xml:space="preserve">, где оценка </w:t>
      </w:r>
      <w:r w:rsidR="00CB1105">
        <w:rPr>
          <w:rFonts w:ascii="Times New Roman" w:hAnsi="Times New Roman" w:cs="Times New Roman"/>
          <w:sz w:val="24"/>
          <w:szCs w:val="24"/>
        </w:rPr>
        <w:t xml:space="preserve">кандидата по установленным критериям производится по </w:t>
      </w:r>
      <w:r w:rsidR="00BA1FED">
        <w:rPr>
          <w:rFonts w:ascii="Times New Roman" w:hAnsi="Times New Roman" w:cs="Times New Roman"/>
          <w:sz w:val="24"/>
          <w:szCs w:val="24"/>
        </w:rPr>
        <w:t>деся</w:t>
      </w:r>
      <w:r w:rsidR="00CB1105">
        <w:rPr>
          <w:rFonts w:ascii="Times New Roman" w:hAnsi="Times New Roman" w:cs="Times New Roman"/>
          <w:sz w:val="24"/>
          <w:szCs w:val="24"/>
        </w:rPr>
        <w:t xml:space="preserve">тибалльной шкале. </w:t>
      </w:r>
      <w:r w:rsidR="00EB6E6A">
        <w:rPr>
          <w:rFonts w:ascii="Times New Roman" w:hAnsi="Times New Roman" w:cs="Times New Roman"/>
          <w:sz w:val="24"/>
          <w:szCs w:val="24"/>
        </w:rPr>
        <w:t>Каждый член комиссии самостоятельно оценивает кандидатов</w:t>
      </w:r>
      <w:r w:rsidR="00F20DD9">
        <w:rPr>
          <w:rFonts w:ascii="Times New Roman" w:hAnsi="Times New Roman" w:cs="Times New Roman"/>
          <w:sz w:val="24"/>
          <w:szCs w:val="24"/>
        </w:rPr>
        <w:t>.</w:t>
      </w:r>
      <w:r w:rsidR="00EB6E6A">
        <w:rPr>
          <w:rFonts w:ascii="Times New Roman" w:hAnsi="Times New Roman" w:cs="Times New Roman"/>
          <w:sz w:val="24"/>
          <w:szCs w:val="24"/>
        </w:rPr>
        <w:t xml:space="preserve"> </w:t>
      </w:r>
      <w:r w:rsidR="00F20DD9">
        <w:rPr>
          <w:rFonts w:ascii="Times New Roman" w:hAnsi="Times New Roman" w:cs="Times New Roman"/>
          <w:sz w:val="24"/>
          <w:szCs w:val="24"/>
        </w:rPr>
        <w:t>С</w:t>
      </w:r>
      <w:r w:rsidR="00CB1105">
        <w:rPr>
          <w:rFonts w:ascii="Times New Roman" w:hAnsi="Times New Roman" w:cs="Times New Roman"/>
          <w:sz w:val="24"/>
          <w:szCs w:val="24"/>
        </w:rPr>
        <w:t xml:space="preserve">умма оценок каждого кандидата </w:t>
      </w:r>
      <w:r w:rsidR="0072337B">
        <w:rPr>
          <w:rFonts w:ascii="Times New Roman" w:hAnsi="Times New Roman" w:cs="Times New Roman"/>
          <w:sz w:val="24"/>
          <w:szCs w:val="24"/>
        </w:rPr>
        <w:t>фиксируется в сводном оценочном листе и отражается в соответствующем протоколе конкурсной комиссии</w:t>
      </w:r>
      <w:r w:rsidR="00CB1105">
        <w:rPr>
          <w:rFonts w:ascii="Times New Roman" w:hAnsi="Times New Roman" w:cs="Times New Roman"/>
          <w:sz w:val="24"/>
          <w:szCs w:val="24"/>
        </w:rPr>
        <w:t xml:space="preserve">. </w:t>
      </w:r>
    </w:p>
    <w:p w:rsidR="00AC203A" w:rsidRPr="00852CE9" w:rsidRDefault="00AC203A" w:rsidP="00726B8D">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Для оценки кандидатов </w:t>
      </w:r>
      <w:r w:rsidR="00CE7AF6">
        <w:rPr>
          <w:rFonts w:ascii="Times New Roman" w:hAnsi="Times New Roman" w:cs="Times New Roman"/>
          <w:sz w:val="24"/>
          <w:szCs w:val="24"/>
        </w:rPr>
        <w:t xml:space="preserve">при проведении </w:t>
      </w:r>
      <w:r w:rsidR="00F20DD9">
        <w:rPr>
          <w:rFonts w:ascii="Times New Roman" w:hAnsi="Times New Roman" w:cs="Times New Roman"/>
          <w:sz w:val="24"/>
          <w:szCs w:val="24"/>
        </w:rPr>
        <w:t xml:space="preserve">конкретных </w:t>
      </w:r>
      <w:r w:rsidR="00035408">
        <w:rPr>
          <w:rFonts w:ascii="Times New Roman" w:hAnsi="Times New Roman" w:cs="Times New Roman"/>
          <w:sz w:val="24"/>
          <w:szCs w:val="24"/>
        </w:rPr>
        <w:t>конкурсных испытаний второго этапа конкурса</w:t>
      </w:r>
      <w:r w:rsidR="00CE7AF6">
        <w:rPr>
          <w:rFonts w:ascii="Times New Roman" w:hAnsi="Times New Roman" w:cs="Times New Roman"/>
          <w:sz w:val="24"/>
          <w:szCs w:val="24"/>
        </w:rPr>
        <w:t xml:space="preserve"> </w:t>
      </w:r>
      <w:r>
        <w:rPr>
          <w:rFonts w:ascii="Times New Roman" w:hAnsi="Times New Roman" w:cs="Times New Roman"/>
          <w:sz w:val="24"/>
          <w:szCs w:val="24"/>
        </w:rPr>
        <w:t>конкурсная комиссия вправе разработать и утвердить форм</w:t>
      </w:r>
      <w:r w:rsidR="00035408">
        <w:rPr>
          <w:rFonts w:ascii="Times New Roman" w:hAnsi="Times New Roman" w:cs="Times New Roman"/>
          <w:sz w:val="24"/>
          <w:szCs w:val="24"/>
        </w:rPr>
        <w:t>ы</w:t>
      </w:r>
      <w:r>
        <w:rPr>
          <w:rFonts w:ascii="Times New Roman" w:hAnsi="Times New Roman" w:cs="Times New Roman"/>
          <w:sz w:val="24"/>
          <w:szCs w:val="24"/>
        </w:rPr>
        <w:t xml:space="preserve"> оценочн</w:t>
      </w:r>
      <w:r w:rsidR="00035408">
        <w:rPr>
          <w:rFonts w:ascii="Times New Roman" w:hAnsi="Times New Roman" w:cs="Times New Roman"/>
          <w:sz w:val="24"/>
          <w:szCs w:val="24"/>
        </w:rPr>
        <w:t>ых</w:t>
      </w:r>
      <w:r>
        <w:rPr>
          <w:rFonts w:ascii="Times New Roman" w:hAnsi="Times New Roman" w:cs="Times New Roman"/>
          <w:sz w:val="24"/>
          <w:szCs w:val="24"/>
        </w:rPr>
        <w:t xml:space="preserve"> таблиц</w:t>
      </w:r>
      <w:r w:rsidR="000D6881">
        <w:rPr>
          <w:rFonts w:ascii="Times New Roman" w:hAnsi="Times New Roman" w:cs="Times New Roman"/>
          <w:sz w:val="24"/>
          <w:szCs w:val="24"/>
        </w:rPr>
        <w:t xml:space="preserve"> с указанием в н</w:t>
      </w:r>
      <w:r w:rsidR="00035408">
        <w:rPr>
          <w:rFonts w:ascii="Times New Roman" w:hAnsi="Times New Roman" w:cs="Times New Roman"/>
          <w:sz w:val="24"/>
          <w:szCs w:val="24"/>
        </w:rPr>
        <w:t>их</w:t>
      </w:r>
      <w:r w:rsidR="000D6881">
        <w:rPr>
          <w:rFonts w:ascii="Times New Roman" w:hAnsi="Times New Roman" w:cs="Times New Roman"/>
          <w:sz w:val="24"/>
          <w:szCs w:val="24"/>
        </w:rPr>
        <w:t xml:space="preserve"> соответствующи</w:t>
      </w:r>
      <w:r w:rsidR="00CE7AF6">
        <w:rPr>
          <w:rFonts w:ascii="Times New Roman" w:hAnsi="Times New Roman" w:cs="Times New Roman"/>
          <w:sz w:val="24"/>
          <w:szCs w:val="24"/>
        </w:rPr>
        <w:t xml:space="preserve">х </w:t>
      </w:r>
      <w:r w:rsidR="000D6881">
        <w:rPr>
          <w:rFonts w:ascii="Times New Roman" w:hAnsi="Times New Roman" w:cs="Times New Roman"/>
          <w:sz w:val="24"/>
          <w:szCs w:val="24"/>
        </w:rPr>
        <w:t>критериев оценки</w:t>
      </w:r>
      <w:r>
        <w:rPr>
          <w:rFonts w:ascii="Times New Roman" w:hAnsi="Times New Roman" w:cs="Times New Roman"/>
          <w:sz w:val="24"/>
          <w:szCs w:val="24"/>
        </w:rPr>
        <w:t>.</w:t>
      </w:r>
    </w:p>
    <w:p w:rsidR="00D17F81" w:rsidRDefault="0013264F" w:rsidP="00726B8D">
      <w:pPr>
        <w:pStyle w:val="a3"/>
        <w:ind w:firstLine="708"/>
        <w:jc w:val="both"/>
        <w:rPr>
          <w:rFonts w:ascii="Times New Roman" w:hAnsi="Times New Roman" w:cs="Times New Roman"/>
          <w:sz w:val="24"/>
          <w:szCs w:val="24"/>
        </w:rPr>
      </w:pPr>
      <w:r>
        <w:rPr>
          <w:rFonts w:ascii="Times New Roman" w:hAnsi="Times New Roman" w:cs="Times New Roman"/>
          <w:sz w:val="24"/>
          <w:szCs w:val="24"/>
        </w:rPr>
        <w:t>5</w:t>
      </w:r>
      <w:r w:rsidR="00F20DD9">
        <w:rPr>
          <w:rFonts w:ascii="Times New Roman" w:hAnsi="Times New Roman" w:cs="Times New Roman"/>
          <w:sz w:val="24"/>
          <w:szCs w:val="24"/>
        </w:rPr>
        <w:t>4</w:t>
      </w:r>
      <w:r>
        <w:rPr>
          <w:rFonts w:ascii="Times New Roman" w:hAnsi="Times New Roman" w:cs="Times New Roman"/>
          <w:sz w:val="24"/>
          <w:szCs w:val="24"/>
        </w:rPr>
        <w:t xml:space="preserve">. </w:t>
      </w:r>
      <w:r w:rsidR="00D17F81">
        <w:rPr>
          <w:rFonts w:ascii="Times New Roman" w:hAnsi="Times New Roman" w:cs="Times New Roman"/>
          <w:sz w:val="24"/>
          <w:szCs w:val="24"/>
        </w:rPr>
        <w:t xml:space="preserve">При возникновении независящих от конкурсной комиссии обстоятельств, в результате которых проведение </w:t>
      </w:r>
      <w:r w:rsidR="00FE78BB">
        <w:rPr>
          <w:rFonts w:ascii="Times New Roman" w:hAnsi="Times New Roman" w:cs="Times New Roman"/>
          <w:sz w:val="24"/>
          <w:szCs w:val="24"/>
        </w:rPr>
        <w:t xml:space="preserve">конкурсного испытания </w:t>
      </w:r>
      <w:r w:rsidR="00B008A0">
        <w:rPr>
          <w:rFonts w:ascii="Times New Roman" w:hAnsi="Times New Roman" w:cs="Times New Roman"/>
          <w:sz w:val="24"/>
          <w:szCs w:val="24"/>
        </w:rPr>
        <w:t xml:space="preserve">в установленное время </w:t>
      </w:r>
      <w:r w:rsidR="00FE78BB">
        <w:rPr>
          <w:rFonts w:ascii="Times New Roman" w:hAnsi="Times New Roman" w:cs="Times New Roman"/>
          <w:sz w:val="24"/>
          <w:szCs w:val="24"/>
        </w:rPr>
        <w:t>становится невозможным</w:t>
      </w:r>
      <w:r w:rsidR="00B008A0">
        <w:rPr>
          <w:rFonts w:ascii="Times New Roman" w:hAnsi="Times New Roman" w:cs="Times New Roman"/>
          <w:sz w:val="24"/>
          <w:szCs w:val="24"/>
        </w:rPr>
        <w:t xml:space="preserve">, </w:t>
      </w:r>
      <w:r>
        <w:rPr>
          <w:rFonts w:ascii="Times New Roman" w:hAnsi="Times New Roman" w:cs="Times New Roman"/>
          <w:sz w:val="24"/>
          <w:szCs w:val="24"/>
        </w:rPr>
        <w:t xml:space="preserve">либо его проведение может нарушить права и законные интересы кандидатов и повлиять на объективную оценку их </w:t>
      </w:r>
      <w:r w:rsidR="00227BED">
        <w:rPr>
          <w:rFonts w:ascii="Times New Roman" w:hAnsi="Times New Roman" w:cs="Times New Roman"/>
          <w:sz w:val="24"/>
          <w:szCs w:val="24"/>
        </w:rPr>
        <w:t xml:space="preserve">качеств </w:t>
      </w:r>
      <w:r w:rsidR="00B008A0">
        <w:rPr>
          <w:rFonts w:ascii="Times New Roman" w:hAnsi="Times New Roman" w:cs="Times New Roman"/>
          <w:sz w:val="24"/>
          <w:szCs w:val="24"/>
        </w:rPr>
        <w:t>конкурсная комиссия определяет новую дату проведения соответствующего конкурсного испытания.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w:t>
      </w:r>
      <w:r w:rsidR="00F20DD9">
        <w:rPr>
          <w:rFonts w:ascii="Times New Roman" w:hAnsi="Times New Roman" w:cs="Times New Roman"/>
          <w:sz w:val="24"/>
          <w:szCs w:val="24"/>
        </w:rPr>
        <w:t>5</w:t>
      </w:r>
      <w:r w:rsidRPr="00852CE9">
        <w:rPr>
          <w:rFonts w:ascii="Times New Roman" w:hAnsi="Times New Roman" w:cs="Times New Roman"/>
          <w:sz w:val="24"/>
          <w:szCs w:val="24"/>
        </w:rPr>
        <w:t xml:space="preserve">. Неявка кандидата в установленное время для участия </w:t>
      </w:r>
      <w:r w:rsidR="0013264F">
        <w:rPr>
          <w:rFonts w:ascii="Times New Roman" w:hAnsi="Times New Roman" w:cs="Times New Roman"/>
          <w:sz w:val="24"/>
          <w:szCs w:val="24"/>
        </w:rPr>
        <w:t>в конкурсн</w:t>
      </w:r>
      <w:r w:rsidR="00D06AF5">
        <w:rPr>
          <w:rFonts w:ascii="Times New Roman" w:hAnsi="Times New Roman" w:cs="Times New Roman"/>
          <w:sz w:val="24"/>
          <w:szCs w:val="24"/>
        </w:rPr>
        <w:t>ом</w:t>
      </w:r>
      <w:r w:rsidR="0013264F">
        <w:rPr>
          <w:rFonts w:ascii="Times New Roman" w:hAnsi="Times New Roman" w:cs="Times New Roman"/>
          <w:sz w:val="24"/>
          <w:szCs w:val="24"/>
        </w:rPr>
        <w:t xml:space="preserve"> испытани</w:t>
      </w:r>
      <w:r w:rsidR="00D06AF5">
        <w:rPr>
          <w:rFonts w:ascii="Times New Roman" w:hAnsi="Times New Roman" w:cs="Times New Roman"/>
          <w:sz w:val="24"/>
          <w:szCs w:val="24"/>
        </w:rPr>
        <w:t>и</w:t>
      </w:r>
      <w:r w:rsidR="0013264F">
        <w:rPr>
          <w:rFonts w:ascii="Times New Roman" w:hAnsi="Times New Roman" w:cs="Times New Roman"/>
          <w:sz w:val="24"/>
          <w:szCs w:val="24"/>
        </w:rPr>
        <w:t xml:space="preserve"> </w:t>
      </w:r>
      <w:r w:rsidRPr="00852CE9">
        <w:rPr>
          <w:rFonts w:ascii="Times New Roman" w:hAnsi="Times New Roman" w:cs="Times New Roman"/>
          <w:sz w:val="24"/>
          <w:szCs w:val="24"/>
        </w:rPr>
        <w:t xml:space="preserve"> считается отказом от участия в конкурсе.</w:t>
      </w:r>
    </w:p>
    <w:p w:rsidR="00726B8D" w:rsidRPr="00852CE9" w:rsidRDefault="00726B8D" w:rsidP="00726B8D">
      <w:pPr>
        <w:pStyle w:val="a3"/>
        <w:ind w:firstLine="708"/>
        <w:jc w:val="both"/>
        <w:rPr>
          <w:rFonts w:ascii="Times New Roman" w:hAnsi="Times New Roman" w:cs="Times New Roman"/>
          <w:sz w:val="24"/>
          <w:szCs w:val="24"/>
        </w:rPr>
      </w:pP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 xml:space="preserve">Глава 6. Порядок принятия решения конкурсной комиссии </w:t>
      </w:r>
      <w:r w:rsidRPr="00852CE9">
        <w:rPr>
          <w:rFonts w:ascii="Times New Roman" w:hAnsi="Times New Roman" w:cs="Times New Roman"/>
          <w:b/>
          <w:sz w:val="24"/>
          <w:szCs w:val="24"/>
        </w:rPr>
        <w:br/>
        <w:t>по результатам конкурса</w:t>
      </w:r>
    </w:p>
    <w:p w:rsidR="00726B8D" w:rsidRPr="00852CE9" w:rsidRDefault="00726B8D" w:rsidP="00726B8D">
      <w:pPr>
        <w:pStyle w:val="a3"/>
        <w:jc w:val="both"/>
        <w:rPr>
          <w:rFonts w:ascii="Times New Roman" w:hAnsi="Times New Roman" w:cs="Times New Roman"/>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w:t>
      </w:r>
      <w:r w:rsidR="0065344E">
        <w:rPr>
          <w:rFonts w:ascii="Times New Roman" w:hAnsi="Times New Roman" w:cs="Times New Roman"/>
          <w:sz w:val="24"/>
          <w:szCs w:val="24"/>
        </w:rPr>
        <w:t>6</w:t>
      </w:r>
      <w:r w:rsidRPr="00852CE9">
        <w:rPr>
          <w:rFonts w:ascii="Times New Roman" w:hAnsi="Times New Roman" w:cs="Times New Roman"/>
          <w:sz w:val="24"/>
          <w:szCs w:val="24"/>
        </w:rPr>
        <w:t>. По результатам конкурса конкурсная комиссия принимает одно из следующих решений:</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1) о представлении кандидатур на рассмотрение Собрания депутатов.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В данном решении могут содержаться также рекомендации конкурсной комиссии в отношении кандидатов;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 xml:space="preserve">2) о признании конкурса </w:t>
      </w:r>
      <w:proofErr w:type="gramStart"/>
      <w:r w:rsidRPr="00852CE9">
        <w:rPr>
          <w:rFonts w:ascii="Times New Roman" w:hAnsi="Times New Roman" w:cs="Times New Roman"/>
          <w:sz w:val="24"/>
          <w:szCs w:val="24"/>
        </w:rPr>
        <w:t>несостоявшимся</w:t>
      </w:r>
      <w:proofErr w:type="gramEnd"/>
      <w:r w:rsidRPr="00852CE9">
        <w:rPr>
          <w:rFonts w:ascii="Times New Roman" w:hAnsi="Times New Roman" w:cs="Times New Roman"/>
          <w:sz w:val="24"/>
          <w:szCs w:val="24"/>
        </w:rPr>
        <w:t xml:space="preserve"> в следующих случаях:</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признания всех кандидатов несоответствующими требованиям, установленным настоящим Положением;</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наличия менее двух кандидатур для представления на рассмотрение Собрания депутатов;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подачи всеми кандидатами заявлений об отказе от участия в конкурсе.</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w:t>
      </w:r>
      <w:r w:rsidR="0065344E">
        <w:rPr>
          <w:rFonts w:ascii="Times New Roman" w:hAnsi="Times New Roman" w:cs="Times New Roman"/>
          <w:sz w:val="24"/>
          <w:szCs w:val="24"/>
        </w:rPr>
        <w:t>7</w:t>
      </w:r>
      <w:r w:rsidRPr="00852CE9">
        <w:rPr>
          <w:rFonts w:ascii="Times New Roman" w:hAnsi="Times New Roman" w:cs="Times New Roman"/>
          <w:sz w:val="24"/>
          <w:szCs w:val="24"/>
        </w:rPr>
        <w:t xml:space="preserve">. Решение по результатам конкурса принимается открытым голосованием простым большинством голосов от числа членов конкурсной комиссии, присутствующих на заседании. При равенстве голосов решающим является голос председателя конкурсной комиссии. </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5</w:t>
      </w:r>
      <w:r w:rsidR="0065344E">
        <w:rPr>
          <w:rFonts w:ascii="Times New Roman" w:hAnsi="Times New Roman" w:cs="Times New Roman"/>
          <w:sz w:val="24"/>
          <w:szCs w:val="24"/>
        </w:rPr>
        <w:t>8</w:t>
      </w:r>
      <w:r w:rsidRPr="00852CE9">
        <w:rPr>
          <w:rFonts w:ascii="Times New Roman" w:hAnsi="Times New Roman" w:cs="Times New Roman"/>
          <w:sz w:val="24"/>
          <w:szCs w:val="24"/>
        </w:rPr>
        <w:t>. Конкурсная комиссия уведомляет о принятом по результатам конкурса решении каждого из кандидатов, принявших участие в конкурсе, в срок не позднее 5 рабочих дней со дня принятия конкурсной комиссией соответствующего решения.</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lastRenderedPageBreak/>
        <w:t>5</w:t>
      </w:r>
      <w:r w:rsidR="0065344E">
        <w:rPr>
          <w:rFonts w:ascii="Times New Roman" w:hAnsi="Times New Roman" w:cs="Times New Roman"/>
          <w:sz w:val="24"/>
          <w:szCs w:val="24"/>
        </w:rPr>
        <w:t>9</w:t>
      </w:r>
      <w:r w:rsidRPr="00852CE9">
        <w:rPr>
          <w:rFonts w:ascii="Times New Roman" w:hAnsi="Times New Roman" w:cs="Times New Roman"/>
          <w:sz w:val="24"/>
          <w:szCs w:val="24"/>
        </w:rPr>
        <w:t xml:space="preserve">. Решение конкурсной комиссии по результатам конкурса с приложением документов, представленных кандидатами в конкурсную комиссию, направляется в Собрание депутатов не </w:t>
      </w:r>
      <w:r w:rsidR="00A15D0C" w:rsidRPr="00852CE9">
        <w:rPr>
          <w:rFonts w:ascii="Times New Roman" w:hAnsi="Times New Roman" w:cs="Times New Roman"/>
          <w:sz w:val="24"/>
          <w:szCs w:val="24"/>
        </w:rPr>
        <w:t>позднее,</w:t>
      </w:r>
      <w:r w:rsidRPr="00852CE9">
        <w:rPr>
          <w:rFonts w:ascii="Times New Roman" w:hAnsi="Times New Roman" w:cs="Times New Roman"/>
          <w:sz w:val="24"/>
          <w:szCs w:val="24"/>
        </w:rPr>
        <w:t xml:space="preserve"> чем на следующий день после принятия решения.</w:t>
      </w:r>
    </w:p>
    <w:p w:rsidR="00726B8D" w:rsidRPr="00852CE9" w:rsidRDefault="0065344E" w:rsidP="00726B8D">
      <w:pPr>
        <w:pStyle w:val="a3"/>
        <w:ind w:firstLine="708"/>
        <w:jc w:val="both"/>
        <w:rPr>
          <w:rFonts w:ascii="Times New Roman" w:hAnsi="Times New Roman" w:cs="Times New Roman"/>
          <w:sz w:val="24"/>
          <w:szCs w:val="24"/>
        </w:rPr>
      </w:pPr>
      <w:r>
        <w:rPr>
          <w:rFonts w:ascii="Times New Roman" w:hAnsi="Times New Roman" w:cs="Times New Roman"/>
          <w:sz w:val="24"/>
          <w:szCs w:val="24"/>
        </w:rPr>
        <w:t>60</w:t>
      </w:r>
      <w:r w:rsidR="00726B8D" w:rsidRPr="00852CE9">
        <w:rPr>
          <w:rFonts w:ascii="Times New Roman" w:hAnsi="Times New Roman" w:cs="Times New Roman"/>
          <w:sz w:val="24"/>
          <w:szCs w:val="24"/>
        </w:rPr>
        <w:t xml:space="preserve">. Рассмотрение Собранием депутатов вопроса об избрании главы </w:t>
      </w:r>
      <w:r w:rsidR="00A15D0C" w:rsidRPr="00A15D0C">
        <w:rPr>
          <w:rFonts w:ascii="Times New Roman" w:hAnsi="Times New Roman" w:cs="Times New Roman"/>
          <w:sz w:val="24"/>
          <w:szCs w:val="24"/>
        </w:rPr>
        <w:t xml:space="preserve">муниципального образования «Бежтинский участок» </w:t>
      </w:r>
      <w:r w:rsidR="00726B8D" w:rsidRPr="00852CE9">
        <w:rPr>
          <w:rFonts w:ascii="Times New Roman" w:hAnsi="Times New Roman" w:cs="Times New Roman"/>
          <w:sz w:val="24"/>
          <w:szCs w:val="24"/>
        </w:rPr>
        <w:t xml:space="preserve">осуществляется в срок не позднее </w:t>
      </w:r>
      <w:r w:rsidR="00A85D6A">
        <w:rPr>
          <w:rFonts w:ascii="Times New Roman" w:hAnsi="Times New Roman" w:cs="Times New Roman"/>
          <w:sz w:val="24"/>
          <w:szCs w:val="24"/>
        </w:rPr>
        <w:t>30</w:t>
      </w:r>
      <w:r w:rsidR="00726B8D" w:rsidRPr="00852CE9">
        <w:rPr>
          <w:rFonts w:ascii="Times New Roman" w:hAnsi="Times New Roman" w:cs="Times New Roman"/>
          <w:sz w:val="24"/>
          <w:szCs w:val="24"/>
        </w:rPr>
        <w:t xml:space="preserve"> рабочих дней со дня внесения конкурсной комиссией решения по результатам конкурса.</w:t>
      </w:r>
    </w:p>
    <w:p w:rsidR="00726B8D" w:rsidRPr="00852CE9" w:rsidRDefault="0065344E" w:rsidP="00726B8D">
      <w:pPr>
        <w:pStyle w:val="a3"/>
        <w:ind w:firstLine="708"/>
        <w:jc w:val="both"/>
        <w:rPr>
          <w:rFonts w:ascii="Times New Roman" w:hAnsi="Times New Roman" w:cs="Times New Roman"/>
          <w:sz w:val="24"/>
          <w:szCs w:val="24"/>
        </w:rPr>
      </w:pPr>
      <w:r>
        <w:rPr>
          <w:rFonts w:ascii="Times New Roman" w:hAnsi="Times New Roman" w:cs="Times New Roman"/>
          <w:sz w:val="24"/>
          <w:szCs w:val="24"/>
        </w:rPr>
        <w:t>61</w:t>
      </w:r>
      <w:r w:rsidR="00726B8D" w:rsidRPr="00852CE9">
        <w:rPr>
          <w:rFonts w:ascii="Times New Roman" w:hAnsi="Times New Roman" w:cs="Times New Roman"/>
          <w:sz w:val="24"/>
          <w:szCs w:val="24"/>
        </w:rPr>
        <w:t>. В случае признания конкурса несостоявшимся либо в случае непринятия Собранием депутатов реш</w:t>
      </w:r>
      <w:r w:rsidR="00A15D0C">
        <w:rPr>
          <w:rFonts w:ascii="Times New Roman" w:hAnsi="Times New Roman" w:cs="Times New Roman"/>
          <w:sz w:val="24"/>
          <w:szCs w:val="24"/>
        </w:rPr>
        <w:t xml:space="preserve">ения об избрании главы </w:t>
      </w:r>
      <w:r w:rsidR="00A15D0C" w:rsidRPr="00A15D0C">
        <w:rPr>
          <w:rFonts w:ascii="Times New Roman" w:hAnsi="Times New Roman" w:cs="Times New Roman"/>
          <w:sz w:val="24"/>
          <w:szCs w:val="24"/>
        </w:rPr>
        <w:t xml:space="preserve">муниципального образования «Бежтинский участок» </w:t>
      </w:r>
      <w:r w:rsidR="00726B8D" w:rsidRPr="00852CE9">
        <w:rPr>
          <w:rFonts w:ascii="Times New Roman" w:hAnsi="Times New Roman" w:cs="Times New Roman"/>
          <w:sz w:val="24"/>
          <w:szCs w:val="24"/>
        </w:rPr>
        <w:t xml:space="preserve"> из числа кандидатов, представленных конкурсной комиссией, Собрание депутатов принимает решение о повторном проведении конкурса в соответствии с настоящим Положением. При этом персональный состав и полномочия членов ранее сформированной конкурсной комиссии </w:t>
      </w:r>
      <w:r w:rsidR="00D06AF5">
        <w:rPr>
          <w:rFonts w:ascii="Times New Roman" w:hAnsi="Times New Roman" w:cs="Times New Roman"/>
          <w:sz w:val="24"/>
          <w:szCs w:val="24"/>
        </w:rPr>
        <w:t xml:space="preserve">могут </w:t>
      </w:r>
      <w:r w:rsidR="00726B8D" w:rsidRPr="00852CE9">
        <w:rPr>
          <w:rFonts w:ascii="Times New Roman" w:hAnsi="Times New Roman" w:cs="Times New Roman"/>
          <w:sz w:val="24"/>
          <w:szCs w:val="24"/>
        </w:rPr>
        <w:t>сохранят</w:t>
      </w:r>
      <w:r w:rsidR="00D06AF5">
        <w:rPr>
          <w:rFonts w:ascii="Times New Roman" w:hAnsi="Times New Roman" w:cs="Times New Roman"/>
          <w:sz w:val="24"/>
          <w:szCs w:val="24"/>
        </w:rPr>
        <w:t>ь</w:t>
      </w:r>
      <w:r w:rsidR="00726B8D" w:rsidRPr="00852CE9">
        <w:rPr>
          <w:rFonts w:ascii="Times New Roman" w:hAnsi="Times New Roman" w:cs="Times New Roman"/>
          <w:sz w:val="24"/>
          <w:szCs w:val="24"/>
        </w:rPr>
        <w:t>ся.</w:t>
      </w:r>
    </w:p>
    <w:p w:rsidR="00726B8D" w:rsidRPr="00852CE9" w:rsidRDefault="00726B8D" w:rsidP="00726B8D">
      <w:pPr>
        <w:pStyle w:val="a3"/>
        <w:ind w:firstLine="708"/>
        <w:jc w:val="both"/>
        <w:rPr>
          <w:rFonts w:ascii="Times New Roman" w:hAnsi="Times New Roman" w:cs="Times New Roman"/>
          <w:sz w:val="24"/>
          <w:szCs w:val="24"/>
        </w:rPr>
      </w:pPr>
    </w:p>
    <w:p w:rsidR="00726B8D" w:rsidRPr="00852CE9" w:rsidRDefault="00726B8D" w:rsidP="00726B8D">
      <w:pPr>
        <w:pStyle w:val="a3"/>
        <w:jc w:val="center"/>
        <w:rPr>
          <w:rFonts w:ascii="Times New Roman" w:hAnsi="Times New Roman" w:cs="Times New Roman"/>
          <w:b/>
          <w:sz w:val="24"/>
          <w:szCs w:val="24"/>
        </w:rPr>
      </w:pPr>
      <w:r w:rsidRPr="00852CE9">
        <w:rPr>
          <w:rFonts w:ascii="Times New Roman" w:hAnsi="Times New Roman" w:cs="Times New Roman"/>
          <w:b/>
          <w:sz w:val="24"/>
          <w:szCs w:val="24"/>
        </w:rPr>
        <w:t>Глава 7. Заключительные положения</w:t>
      </w:r>
    </w:p>
    <w:p w:rsidR="00726B8D" w:rsidRPr="00852CE9" w:rsidRDefault="00726B8D" w:rsidP="00726B8D">
      <w:pPr>
        <w:pStyle w:val="a3"/>
        <w:jc w:val="both"/>
        <w:rPr>
          <w:rFonts w:ascii="Times New Roman" w:hAnsi="Times New Roman" w:cs="Times New Roman"/>
          <w:sz w:val="24"/>
          <w:szCs w:val="24"/>
        </w:rPr>
      </w:pP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w:t>
      </w:r>
      <w:r w:rsidR="0065344E">
        <w:rPr>
          <w:rFonts w:ascii="Times New Roman" w:hAnsi="Times New Roman" w:cs="Times New Roman"/>
          <w:sz w:val="24"/>
          <w:szCs w:val="24"/>
        </w:rPr>
        <w:t>2</w:t>
      </w:r>
      <w:r w:rsidRPr="00852CE9">
        <w:rPr>
          <w:rFonts w:ascii="Times New Roman" w:hAnsi="Times New Roman" w:cs="Times New Roman"/>
          <w:sz w:val="24"/>
          <w:szCs w:val="24"/>
        </w:rPr>
        <w:t>. Кандидат вправе обжаловать решение конкурсной комиссии по результатам конкурса в соответствии с законодательством Российской Федерации.</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w:t>
      </w:r>
      <w:r w:rsidR="0065344E">
        <w:rPr>
          <w:rFonts w:ascii="Times New Roman" w:hAnsi="Times New Roman" w:cs="Times New Roman"/>
          <w:sz w:val="24"/>
          <w:szCs w:val="24"/>
        </w:rPr>
        <w:t>3</w:t>
      </w:r>
      <w:r w:rsidRPr="00852CE9">
        <w:rPr>
          <w:rFonts w:ascii="Times New Roman" w:hAnsi="Times New Roman" w:cs="Times New Roman"/>
          <w:sz w:val="24"/>
          <w:szCs w:val="24"/>
        </w:rPr>
        <w:t>. Расходы кандидатов и граждан, связанные с участием в конкурсе, осуществляются за счет их собственных средств.</w:t>
      </w:r>
    </w:p>
    <w:p w:rsidR="00726B8D" w:rsidRPr="00852CE9" w:rsidRDefault="00726B8D" w:rsidP="00726B8D">
      <w:pPr>
        <w:pStyle w:val="a3"/>
        <w:ind w:firstLine="708"/>
        <w:jc w:val="both"/>
        <w:rPr>
          <w:rFonts w:ascii="Times New Roman" w:hAnsi="Times New Roman" w:cs="Times New Roman"/>
          <w:sz w:val="24"/>
          <w:szCs w:val="24"/>
        </w:rPr>
      </w:pPr>
      <w:r w:rsidRPr="00852CE9">
        <w:rPr>
          <w:rFonts w:ascii="Times New Roman" w:hAnsi="Times New Roman" w:cs="Times New Roman"/>
          <w:sz w:val="24"/>
          <w:szCs w:val="24"/>
        </w:rPr>
        <w:t>6</w:t>
      </w:r>
      <w:r w:rsidR="0065344E">
        <w:rPr>
          <w:rFonts w:ascii="Times New Roman" w:hAnsi="Times New Roman" w:cs="Times New Roman"/>
          <w:sz w:val="24"/>
          <w:szCs w:val="24"/>
        </w:rPr>
        <w:t>4</w:t>
      </w:r>
      <w:r w:rsidRPr="00852CE9">
        <w:rPr>
          <w:rFonts w:ascii="Times New Roman" w:hAnsi="Times New Roman" w:cs="Times New Roman"/>
          <w:sz w:val="24"/>
          <w:szCs w:val="24"/>
        </w:rPr>
        <w:t xml:space="preserve">. Документы граждан, не допущенных к участию в конкурсе, возвращаются по письменному заявлению в течение </w:t>
      </w:r>
      <w:r w:rsidR="0065344E">
        <w:rPr>
          <w:rFonts w:ascii="Times New Roman" w:hAnsi="Times New Roman" w:cs="Times New Roman"/>
          <w:sz w:val="24"/>
          <w:szCs w:val="24"/>
        </w:rPr>
        <w:t>одного года</w:t>
      </w:r>
      <w:r w:rsidRPr="00852CE9">
        <w:rPr>
          <w:rFonts w:ascii="Times New Roman" w:hAnsi="Times New Roman" w:cs="Times New Roman"/>
          <w:sz w:val="24"/>
          <w:szCs w:val="24"/>
        </w:rPr>
        <w:t xml:space="preserve"> со дня завершения конкурса.</w:t>
      </w:r>
    </w:p>
    <w:p w:rsidR="00726B8D" w:rsidRPr="00852CE9" w:rsidRDefault="00726B8D" w:rsidP="00726B8D">
      <w:pPr>
        <w:pStyle w:val="a3"/>
        <w:jc w:val="center"/>
        <w:rPr>
          <w:rFonts w:ascii="Times New Roman" w:hAnsi="Times New Roman" w:cs="Times New Roman"/>
          <w:sz w:val="24"/>
          <w:szCs w:val="24"/>
        </w:rPr>
      </w:pPr>
    </w:p>
    <w:sectPr w:rsidR="00726B8D" w:rsidRPr="00852CE9" w:rsidSect="00AA16EE">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39F" w:rsidRDefault="0057239F" w:rsidP="00AA16EE">
      <w:r>
        <w:separator/>
      </w:r>
    </w:p>
  </w:endnote>
  <w:endnote w:type="continuationSeparator" w:id="0">
    <w:p w:rsidR="0057239F" w:rsidRDefault="0057239F" w:rsidP="00AA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39F" w:rsidRDefault="0057239F" w:rsidP="00AA16EE">
      <w:r>
        <w:separator/>
      </w:r>
    </w:p>
  </w:footnote>
  <w:footnote w:type="continuationSeparator" w:id="0">
    <w:p w:rsidR="0057239F" w:rsidRDefault="0057239F" w:rsidP="00AA16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94302"/>
      <w:docPartObj>
        <w:docPartGallery w:val="Page Numbers (Top of Page)"/>
        <w:docPartUnique/>
      </w:docPartObj>
    </w:sdtPr>
    <w:sdtEndPr/>
    <w:sdtContent>
      <w:p w:rsidR="00852CE9" w:rsidRDefault="00852CE9">
        <w:pPr>
          <w:pStyle w:val="a4"/>
          <w:jc w:val="center"/>
        </w:pPr>
        <w:r>
          <w:fldChar w:fldCharType="begin"/>
        </w:r>
        <w:r>
          <w:instrText>PAGE   \* MERGEFORMAT</w:instrText>
        </w:r>
        <w:r>
          <w:fldChar w:fldCharType="separate"/>
        </w:r>
        <w:r w:rsidR="003B7251">
          <w:rPr>
            <w:noProof/>
          </w:rPr>
          <w:t>2</w:t>
        </w:r>
        <w:r>
          <w:fldChar w:fldCharType="end"/>
        </w:r>
      </w:p>
    </w:sdtContent>
  </w:sdt>
  <w:p w:rsidR="00852CE9" w:rsidRDefault="00852CE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169"/>
    <w:rsid w:val="00026280"/>
    <w:rsid w:val="00035408"/>
    <w:rsid w:val="000639F6"/>
    <w:rsid w:val="00071AC4"/>
    <w:rsid w:val="0008494C"/>
    <w:rsid w:val="000943EA"/>
    <w:rsid w:val="000D6881"/>
    <w:rsid w:val="00126D2B"/>
    <w:rsid w:val="0013264F"/>
    <w:rsid w:val="00143169"/>
    <w:rsid w:val="0016776C"/>
    <w:rsid w:val="001D059C"/>
    <w:rsid w:val="001F65BF"/>
    <w:rsid w:val="002232FE"/>
    <w:rsid w:val="00227BED"/>
    <w:rsid w:val="00231FEA"/>
    <w:rsid w:val="002353FB"/>
    <w:rsid w:val="00241766"/>
    <w:rsid w:val="002676AB"/>
    <w:rsid w:val="00272C8A"/>
    <w:rsid w:val="0027778B"/>
    <w:rsid w:val="002847E5"/>
    <w:rsid w:val="00332F58"/>
    <w:rsid w:val="003408C2"/>
    <w:rsid w:val="003431D0"/>
    <w:rsid w:val="003638E8"/>
    <w:rsid w:val="00366D6C"/>
    <w:rsid w:val="00384D79"/>
    <w:rsid w:val="003B7251"/>
    <w:rsid w:val="003D0894"/>
    <w:rsid w:val="003F20BA"/>
    <w:rsid w:val="00404ABC"/>
    <w:rsid w:val="00421E5B"/>
    <w:rsid w:val="0043424C"/>
    <w:rsid w:val="004D38F9"/>
    <w:rsid w:val="004D3B64"/>
    <w:rsid w:val="005105E4"/>
    <w:rsid w:val="005412F1"/>
    <w:rsid w:val="00561EF6"/>
    <w:rsid w:val="0057239F"/>
    <w:rsid w:val="00572F5F"/>
    <w:rsid w:val="005B18CB"/>
    <w:rsid w:val="00611683"/>
    <w:rsid w:val="00621D67"/>
    <w:rsid w:val="0065344E"/>
    <w:rsid w:val="006B0FA6"/>
    <w:rsid w:val="006D1247"/>
    <w:rsid w:val="006F61A7"/>
    <w:rsid w:val="0072337B"/>
    <w:rsid w:val="00724E86"/>
    <w:rsid w:val="00726B8D"/>
    <w:rsid w:val="007419B6"/>
    <w:rsid w:val="00784AD4"/>
    <w:rsid w:val="007B16C2"/>
    <w:rsid w:val="007B54B7"/>
    <w:rsid w:val="007C0C57"/>
    <w:rsid w:val="008355EC"/>
    <w:rsid w:val="00852CE9"/>
    <w:rsid w:val="0085319A"/>
    <w:rsid w:val="00862162"/>
    <w:rsid w:val="008744E5"/>
    <w:rsid w:val="00883AC5"/>
    <w:rsid w:val="008A3AF3"/>
    <w:rsid w:val="008E2351"/>
    <w:rsid w:val="008E3511"/>
    <w:rsid w:val="008E6A49"/>
    <w:rsid w:val="008F5B33"/>
    <w:rsid w:val="00921D87"/>
    <w:rsid w:val="0093585C"/>
    <w:rsid w:val="00962C81"/>
    <w:rsid w:val="009B077D"/>
    <w:rsid w:val="009B7DB3"/>
    <w:rsid w:val="009B7F2B"/>
    <w:rsid w:val="00A15D0C"/>
    <w:rsid w:val="00A50F22"/>
    <w:rsid w:val="00A51E81"/>
    <w:rsid w:val="00A83C3A"/>
    <w:rsid w:val="00A85D6A"/>
    <w:rsid w:val="00AA16EE"/>
    <w:rsid w:val="00AC203A"/>
    <w:rsid w:val="00B008A0"/>
    <w:rsid w:val="00B25EF6"/>
    <w:rsid w:val="00B525D7"/>
    <w:rsid w:val="00B97C3D"/>
    <w:rsid w:val="00BA1FED"/>
    <w:rsid w:val="00C1114C"/>
    <w:rsid w:val="00C17703"/>
    <w:rsid w:val="00C5263C"/>
    <w:rsid w:val="00C52B88"/>
    <w:rsid w:val="00C876F3"/>
    <w:rsid w:val="00CA7BCF"/>
    <w:rsid w:val="00CB1105"/>
    <w:rsid w:val="00CD21CD"/>
    <w:rsid w:val="00CD6FDA"/>
    <w:rsid w:val="00CE053C"/>
    <w:rsid w:val="00CE62D7"/>
    <w:rsid w:val="00CE7AF6"/>
    <w:rsid w:val="00D05210"/>
    <w:rsid w:val="00D06AF5"/>
    <w:rsid w:val="00D171EC"/>
    <w:rsid w:val="00D17F81"/>
    <w:rsid w:val="00D4307B"/>
    <w:rsid w:val="00D637C1"/>
    <w:rsid w:val="00DA0E46"/>
    <w:rsid w:val="00DD0173"/>
    <w:rsid w:val="00DE5C78"/>
    <w:rsid w:val="00DE7CBF"/>
    <w:rsid w:val="00DF1EA0"/>
    <w:rsid w:val="00DF3160"/>
    <w:rsid w:val="00DF6132"/>
    <w:rsid w:val="00E47FD6"/>
    <w:rsid w:val="00E54471"/>
    <w:rsid w:val="00E60C75"/>
    <w:rsid w:val="00E64255"/>
    <w:rsid w:val="00EB3125"/>
    <w:rsid w:val="00EB6E6A"/>
    <w:rsid w:val="00F02866"/>
    <w:rsid w:val="00F17989"/>
    <w:rsid w:val="00F20DD9"/>
    <w:rsid w:val="00F27B67"/>
    <w:rsid w:val="00F362B7"/>
    <w:rsid w:val="00F40212"/>
    <w:rsid w:val="00F859A3"/>
    <w:rsid w:val="00FC4A24"/>
    <w:rsid w:val="00FE7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B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3169"/>
    <w:pPr>
      <w:spacing w:after="0" w:line="240" w:lineRule="auto"/>
    </w:pPr>
  </w:style>
  <w:style w:type="paragraph" w:styleId="a4">
    <w:name w:val="header"/>
    <w:basedOn w:val="a"/>
    <w:link w:val="a5"/>
    <w:uiPriority w:val="99"/>
    <w:unhideWhenUsed/>
    <w:rsid w:val="00AA16EE"/>
    <w:pPr>
      <w:tabs>
        <w:tab w:val="center" w:pos="4677"/>
        <w:tab w:val="right" w:pos="9355"/>
      </w:tabs>
    </w:pPr>
  </w:style>
  <w:style w:type="character" w:customStyle="1" w:styleId="a5">
    <w:name w:val="Верхний колонтитул Знак"/>
    <w:basedOn w:val="a0"/>
    <w:link w:val="a4"/>
    <w:uiPriority w:val="99"/>
    <w:rsid w:val="00AA16E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A16EE"/>
    <w:pPr>
      <w:tabs>
        <w:tab w:val="center" w:pos="4677"/>
        <w:tab w:val="right" w:pos="9355"/>
      </w:tabs>
    </w:pPr>
  </w:style>
  <w:style w:type="character" w:customStyle="1" w:styleId="a7">
    <w:name w:val="Нижний колонтитул Знак"/>
    <w:basedOn w:val="a0"/>
    <w:link w:val="a6"/>
    <w:uiPriority w:val="99"/>
    <w:rsid w:val="00AA16EE"/>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52CE9"/>
    <w:rPr>
      <w:rFonts w:ascii="Tahoma" w:hAnsi="Tahoma" w:cs="Tahoma"/>
      <w:sz w:val="16"/>
      <w:szCs w:val="16"/>
    </w:rPr>
  </w:style>
  <w:style w:type="character" w:customStyle="1" w:styleId="a9">
    <w:name w:val="Текст выноски Знак"/>
    <w:basedOn w:val="a0"/>
    <w:link w:val="a8"/>
    <w:uiPriority w:val="99"/>
    <w:semiHidden/>
    <w:rsid w:val="00852CE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B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3169"/>
    <w:pPr>
      <w:spacing w:after="0" w:line="240" w:lineRule="auto"/>
    </w:pPr>
  </w:style>
  <w:style w:type="paragraph" w:styleId="a4">
    <w:name w:val="header"/>
    <w:basedOn w:val="a"/>
    <w:link w:val="a5"/>
    <w:uiPriority w:val="99"/>
    <w:unhideWhenUsed/>
    <w:rsid w:val="00AA16EE"/>
    <w:pPr>
      <w:tabs>
        <w:tab w:val="center" w:pos="4677"/>
        <w:tab w:val="right" w:pos="9355"/>
      </w:tabs>
    </w:pPr>
  </w:style>
  <w:style w:type="character" w:customStyle="1" w:styleId="a5">
    <w:name w:val="Верхний колонтитул Знак"/>
    <w:basedOn w:val="a0"/>
    <w:link w:val="a4"/>
    <w:uiPriority w:val="99"/>
    <w:rsid w:val="00AA16E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A16EE"/>
    <w:pPr>
      <w:tabs>
        <w:tab w:val="center" w:pos="4677"/>
        <w:tab w:val="right" w:pos="9355"/>
      </w:tabs>
    </w:pPr>
  </w:style>
  <w:style w:type="character" w:customStyle="1" w:styleId="a7">
    <w:name w:val="Нижний колонтитул Знак"/>
    <w:basedOn w:val="a0"/>
    <w:link w:val="a6"/>
    <w:uiPriority w:val="99"/>
    <w:rsid w:val="00AA16EE"/>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52CE9"/>
    <w:rPr>
      <w:rFonts w:ascii="Tahoma" w:hAnsi="Tahoma" w:cs="Tahoma"/>
      <w:sz w:val="16"/>
      <w:szCs w:val="16"/>
    </w:rPr>
  </w:style>
  <w:style w:type="character" w:customStyle="1" w:styleId="a9">
    <w:name w:val="Текст выноски Знак"/>
    <w:basedOn w:val="a0"/>
    <w:link w:val="a8"/>
    <w:uiPriority w:val="99"/>
    <w:semiHidden/>
    <w:rsid w:val="00852CE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1295</TotalTime>
  <Pages>1</Pages>
  <Words>4535</Words>
  <Characters>25850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Magomed</cp:lastModifiedBy>
  <cp:revision>70</cp:revision>
  <cp:lastPrinted>2019-06-20T12:10:00Z</cp:lastPrinted>
  <dcterms:created xsi:type="dcterms:W3CDTF">2015-06-01T12:02:00Z</dcterms:created>
  <dcterms:modified xsi:type="dcterms:W3CDTF">2019-06-21T12:50:00Z</dcterms:modified>
</cp:coreProperties>
</file>