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907" w:rsidRPr="00A61B11" w:rsidRDefault="009E6907" w:rsidP="009E6907">
      <w:pPr>
        <w:rPr>
          <w:rFonts w:ascii="Calibri" w:hAnsi="Calibri"/>
          <w:b/>
        </w:rPr>
      </w:pPr>
      <w:r w:rsidRPr="00A61B11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4EADD058" wp14:editId="7D1E90D0">
            <wp:simplePos x="0" y="0"/>
            <wp:positionH relativeFrom="margin">
              <wp:posOffset>2210435</wp:posOffset>
            </wp:positionH>
            <wp:positionV relativeFrom="paragraph">
              <wp:posOffset>-342900</wp:posOffset>
            </wp:positionV>
            <wp:extent cx="1028065" cy="972820"/>
            <wp:effectExtent l="0" t="0" r="635" b="0"/>
            <wp:wrapSquare wrapText="bothSides"/>
            <wp:docPr id="1" name="Рисунок 1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972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6907" w:rsidRPr="00A61B11" w:rsidRDefault="009E6907" w:rsidP="009E6907">
      <w:pPr>
        <w:spacing w:after="200" w:line="276" w:lineRule="auto"/>
        <w:rPr>
          <w:rFonts w:ascii="Calibri" w:hAnsi="Calibri"/>
          <w:b/>
        </w:rPr>
      </w:pPr>
    </w:p>
    <w:p w:rsidR="009E6907" w:rsidRPr="00A61B11" w:rsidRDefault="009E6907" w:rsidP="009E6907">
      <w:pPr>
        <w:spacing w:after="200" w:line="276" w:lineRule="auto"/>
        <w:rPr>
          <w:rFonts w:ascii="Calibri" w:hAnsi="Calibri"/>
          <w:b/>
        </w:rPr>
      </w:pPr>
    </w:p>
    <w:p w:rsidR="009E6907" w:rsidRPr="00A61B11" w:rsidRDefault="009E6907" w:rsidP="009E6907">
      <w:pPr>
        <w:rPr>
          <w:b/>
          <w:sz w:val="32"/>
          <w:szCs w:val="32"/>
        </w:rPr>
      </w:pPr>
      <w:r w:rsidRPr="00A61B11">
        <w:rPr>
          <w:b/>
          <w:sz w:val="32"/>
          <w:szCs w:val="32"/>
        </w:rPr>
        <w:t xml:space="preserve">                                   СОБРАНИЕ ДЕПУТАТОВ</w:t>
      </w:r>
    </w:p>
    <w:p w:rsidR="009E6907" w:rsidRPr="00A61B11" w:rsidRDefault="009E6907" w:rsidP="009E6907">
      <w:pPr>
        <w:jc w:val="center"/>
        <w:rPr>
          <w:b/>
          <w:sz w:val="32"/>
          <w:szCs w:val="32"/>
        </w:rPr>
      </w:pPr>
      <w:r w:rsidRPr="00A61B11">
        <w:rPr>
          <w:b/>
          <w:sz w:val="32"/>
          <w:szCs w:val="32"/>
        </w:rPr>
        <w:t xml:space="preserve">  МУНИЦИПАЛЬНОГО ОБРАЗОВАНИЯ</w:t>
      </w:r>
    </w:p>
    <w:p w:rsidR="009E6907" w:rsidRPr="00A61B11" w:rsidRDefault="009E6907" w:rsidP="009E6907">
      <w:pPr>
        <w:jc w:val="center"/>
        <w:rPr>
          <w:b/>
          <w:sz w:val="32"/>
          <w:szCs w:val="32"/>
        </w:rPr>
      </w:pPr>
      <w:r w:rsidRPr="00A61B11">
        <w:rPr>
          <w:b/>
          <w:sz w:val="32"/>
          <w:szCs w:val="32"/>
        </w:rPr>
        <w:t xml:space="preserve"> «БЕЖТИНСКИЙ УЧАСТОК»</w:t>
      </w:r>
    </w:p>
    <w:p w:rsidR="009E6907" w:rsidRPr="00A61B11" w:rsidRDefault="009E6907" w:rsidP="009E6907">
      <w:pPr>
        <w:jc w:val="center"/>
        <w:rPr>
          <w:b/>
        </w:rPr>
      </w:pPr>
      <w:r w:rsidRPr="00A61B11">
        <w:rPr>
          <w:b/>
        </w:rPr>
        <w:t xml:space="preserve">368410, Республика Дагестан, Цунтинский район, </w:t>
      </w:r>
      <w:proofErr w:type="gramStart"/>
      <w:r w:rsidRPr="00A61B11">
        <w:rPr>
          <w:b/>
        </w:rPr>
        <w:t>с</w:t>
      </w:r>
      <w:proofErr w:type="gramEnd"/>
      <w:r w:rsidRPr="00A61B11">
        <w:rPr>
          <w:b/>
        </w:rPr>
        <w:t>. Бежта</w:t>
      </w:r>
    </w:p>
    <w:p w:rsidR="00D731AE" w:rsidRDefault="009E6907" w:rsidP="00D731AE">
      <w:pPr>
        <w:jc w:val="center"/>
        <w:rPr>
          <w:b/>
          <w:color w:val="0000FF"/>
          <w:u w:val="single"/>
        </w:rPr>
      </w:pPr>
      <w:r w:rsidRPr="00A61B11">
        <w:rPr>
          <w:b/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2BDB6BDE" wp14:editId="1BC5FB18">
                <wp:simplePos x="0" y="0"/>
                <wp:positionH relativeFrom="column">
                  <wp:posOffset>-400050</wp:posOffset>
                </wp:positionH>
                <wp:positionV relativeFrom="paragraph">
                  <wp:posOffset>253999</wp:posOffset>
                </wp:positionV>
                <wp:extent cx="6400800" cy="0"/>
                <wp:effectExtent l="0" t="19050" r="1905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31.5pt,20pt" to="472.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" strokeweight="4.5pt">
                <v:stroke linestyle="thickThin"/>
              </v:line>
            </w:pict>
          </mc:Fallback>
        </mc:AlternateContent>
      </w:r>
      <w:r w:rsidRPr="00A61B11">
        <w:rPr>
          <w:b/>
        </w:rPr>
        <w:t xml:space="preserve">т.: (872 2)55-23-01, 55-23-02, ф. 55-23-05, </w:t>
      </w:r>
      <w:proofErr w:type="spellStart"/>
      <w:r w:rsidR="00D731AE" w:rsidRPr="00A61B11">
        <w:rPr>
          <w:b/>
          <w:color w:val="0000FF"/>
          <w:u w:val="single"/>
          <w:lang w:val="en-US"/>
        </w:rPr>
        <w:t>bezhta</w:t>
      </w:r>
      <w:proofErr w:type="spellEnd"/>
      <w:r w:rsidR="00D731AE" w:rsidRPr="00A61B11">
        <w:rPr>
          <w:b/>
          <w:color w:val="0000FF"/>
          <w:u w:val="single"/>
        </w:rPr>
        <w:t>-</w:t>
      </w:r>
      <w:proofErr w:type="spellStart"/>
      <w:r w:rsidR="00D731AE" w:rsidRPr="00A61B11">
        <w:rPr>
          <w:b/>
          <w:color w:val="0000FF"/>
          <w:u w:val="single"/>
          <w:lang w:val="en-US"/>
        </w:rPr>
        <w:t>mo</w:t>
      </w:r>
      <w:proofErr w:type="spellEnd"/>
      <w:r w:rsidR="00D731AE" w:rsidRPr="00A61B11">
        <w:rPr>
          <w:b/>
          <w:color w:val="0000FF"/>
          <w:u w:val="single"/>
        </w:rPr>
        <w:t>@</w:t>
      </w:r>
      <w:r w:rsidR="00D731AE" w:rsidRPr="00A61B11">
        <w:rPr>
          <w:b/>
          <w:color w:val="0000FF"/>
          <w:u w:val="single"/>
          <w:lang w:val="en-US"/>
        </w:rPr>
        <w:t>mail</w:t>
      </w:r>
      <w:r w:rsidR="00D731AE" w:rsidRPr="00A61B11">
        <w:rPr>
          <w:b/>
          <w:color w:val="0000FF"/>
          <w:u w:val="single"/>
        </w:rPr>
        <w:t>.</w:t>
      </w:r>
      <w:proofErr w:type="spellStart"/>
      <w:r w:rsidR="00D731AE" w:rsidRPr="00A61B11">
        <w:rPr>
          <w:b/>
          <w:color w:val="0000FF"/>
          <w:u w:val="single"/>
          <w:lang w:val="en-US"/>
        </w:rPr>
        <w:t>ruadmin</w:t>
      </w:r>
      <w:proofErr w:type="spellEnd"/>
      <w:r w:rsidR="00D731AE" w:rsidRPr="00A61B11">
        <w:rPr>
          <w:b/>
          <w:color w:val="0000FF"/>
          <w:u w:val="single"/>
        </w:rPr>
        <w:t>@</w:t>
      </w:r>
      <w:proofErr w:type="spellStart"/>
      <w:r w:rsidR="00D731AE" w:rsidRPr="00A61B11">
        <w:rPr>
          <w:b/>
          <w:color w:val="0000FF"/>
          <w:u w:val="single"/>
          <w:lang w:val="en-US"/>
        </w:rPr>
        <w:t>bezhta</w:t>
      </w:r>
      <w:proofErr w:type="spellEnd"/>
      <w:r w:rsidR="00D731AE" w:rsidRPr="00A61B11">
        <w:rPr>
          <w:b/>
          <w:color w:val="0000FF"/>
          <w:u w:val="single"/>
        </w:rPr>
        <w:t>.</w:t>
      </w:r>
      <w:proofErr w:type="spellStart"/>
      <w:r w:rsidR="00D731AE" w:rsidRPr="00A61B11">
        <w:rPr>
          <w:b/>
          <w:color w:val="0000FF"/>
          <w:u w:val="single"/>
          <w:lang w:val="en-US"/>
        </w:rPr>
        <w:t>ru</w:t>
      </w:r>
      <w:proofErr w:type="spellEnd"/>
      <w:r w:rsidR="00D731AE" w:rsidRPr="00A61B11">
        <w:rPr>
          <w:b/>
          <w:sz w:val="28"/>
          <w:szCs w:val="28"/>
          <w:lang w:eastAsia="en-US"/>
        </w:rPr>
        <w:t xml:space="preserve">  </w:t>
      </w:r>
    </w:p>
    <w:p w:rsidR="00D731AE" w:rsidRDefault="00D731AE" w:rsidP="00D731AE">
      <w:pPr>
        <w:jc w:val="center"/>
        <w:rPr>
          <w:b/>
          <w:color w:val="0000FF"/>
          <w:u w:val="single"/>
        </w:rPr>
      </w:pPr>
    </w:p>
    <w:p w:rsidR="00D731AE" w:rsidRDefault="00D731AE" w:rsidP="00D731AE">
      <w:pPr>
        <w:jc w:val="center"/>
        <w:rPr>
          <w:b/>
          <w:color w:val="0000FF"/>
          <w:u w:val="single"/>
        </w:rPr>
      </w:pPr>
    </w:p>
    <w:p w:rsidR="00D731AE" w:rsidRDefault="00A61B11" w:rsidP="00E7124C">
      <w:pPr>
        <w:jc w:val="center"/>
        <w:rPr>
          <w:b/>
          <w:sz w:val="28"/>
          <w:szCs w:val="28"/>
          <w:lang w:eastAsia="en-US"/>
        </w:rPr>
      </w:pPr>
      <w:r w:rsidRPr="00A61B11">
        <w:rPr>
          <w:b/>
          <w:sz w:val="28"/>
          <w:szCs w:val="28"/>
          <w:lang w:eastAsia="en-US"/>
        </w:rPr>
        <w:t>РЕШЕНИЕ</w:t>
      </w:r>
    </w:p>
    <w:p w:rsidR="005F3F8C" w:rsidRDefault="005F3F8C" w:rsidP="005F3F8C">
      <w:pPr>
        <w:rPr>
          <w:b/>
          <w:sz w:val="28"/>
          <w:szCs w:val="28"/>
          <w:lang w:eastAsia="en-US"/>
        </w:rPr>
      </w:pPr>
    </w:p>
    <w:p w:rsidR="005F3F8C" w:rsidRPr="00D731AE" w:rsidRDefault="00747C68" w:rsidP="00AE7AB4">
      <w:pPr>
        <w:jc w:val="center"/>
        <w:rPr>
          <w:b/>
        </w:rPr>
      </w:pPr>
      <w:r>
        <w:rPr>
          <w:b/>
          <w:sz w:val="28"/>
          <w:szCs w:val="28"/>
          <w:lang w:eastAsia="en-US"/>
        </w:rPr>
        <w:t>20 апреля</w:t>
      </w:r>
      <w:r w:rsidR="005F3F8C">
        <w:rPr>
          <w:b/>
          <w:sz w:val="28"/>
          <w:szCs w:val="28"/>
          <w:lang w:eastAsia="en-US"/>
        </w:rPr>
        <w:t xml:space="preserve"> 201</w:t>
      </w:r>
      <w:r>
        <w:rPr>
          <w:b/>
          <w:sz w:val="28"/>
          <w:szCs w:val="28"/>
          <w:lang w:eastAsia="en-US"/>
        </w:rPr>
        <w:t>8</w:t>
      </w:r>
      <w:r w:rsidR="005F3F8C">
        <w:rPr>
          <w:b/>
          <w:sz w:val="28"/>
          <w:szCs w:val="28"/>
          <w:lang w:eastAsia="en-US"/>
        </w:rPr>
        <w:t xml:space="preserve"> года                  </w:t>
      </w:r>
      <w:r w:rsidR="00AE7AB4">
        <w:rPr>
          <w:b/>
          <w:sz w:val="28"/>
          <w:szCs w:val="28"/>
          <w:lang w:eastAsia="en-US"/>
        </w:rPr>
        <w:t xml:space="preserve">    </w:t>
      </w:r>
      <w:r w:rsidR="005F3F8C">
        <w:rPr>
          <w:b/>
          <w:sz w:val="28"/>
          <w:szCs w:val="28"/>
          <w:lang w:eastAsia="en-US"/>
        </w:rPr>
        <w:t xml:space="preserve"> </w:t>
      </w:r>
      <w:proofErr w:type="gramStart"/>
      <w:r w:rsidR="005F3F8C">
        <w:rPr>
          <w:b/>
          <w:sz w:val="28"/>
          <w:szCs w:val="28"/>
          <w:lang w:eastAsia="en-US"/>
        </w:rPr>
        <w:t>с</w:t>
      </w:r>
      <w:proofErr w:type="gramEnd"/>
      <w:r w:rsidR="005F3F8C">
        <w:rPr>
          <w:b/>
          <w:sz w:val="28"/>
          <w:szCs w:val="28"/>
          <w:lang w:eastAsia="en-US"/>
        </w:rPr>
        <w:t xml:space="preserve">. Бежта                  </w:t>
      </w:r>
      <w:r w:rsidR="00E42C10">
        <w:rPr>
          <w:b/>
          <w:sz w:val="28"/>
          <w:szCs w:val="28"/>
          <w:lang w:eastAsia="en-US"/>
        </w:rPr>
        <w:t xml:space="preserve">                            № 0</w:t>
      </w:r>
      <w:r w:rsidR="001C78C3">
        <w:rPr>
          <w:b/>
          <w:sz w:val="28"/>
          <w:szCs w:val="28"/>
          <w:lang w:eastAsia="en-US"/>
        </w:rPr>
        <w:t>8</w:t>
      </w:r>
      <w:bookmarkStart w:id="0" w:name="_GoBack"/>
      <w:bookmarkEnd w:id="0"/>
    </w:p>
    <w:p w:rsidR="003D04B4" w:rsidRDefault="003D04B4" w:rsidP="003D04B4">
      <w:pPr>
        <w:jc w:val="both"/>
        <w:rPr>
          <w:b/>
          <w:sz w:val="28"/>
          <w:szCs w:val="28"/>
          <w:lang w:eastAsia="en-US"/>
        </w:rPr>
      </w:pPr>
    </w:p>
    <w:p w:rsidR="003D04B4" w:rsidRPr="003D04B4" w:rsidRDefault="003D04B4" w:rsidP="00E7124C">
      <w:pPr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О внесении изменений и добавления в решение Собрания депутатов МО «Бежтинский участок» от 26.12.2017 года №2.</w:t>
      </w:r>
    </w:p>
    <w:p w:rsidR="003D04B4" w:rsidRPr="003D04B4" w:rsidRDefault="003D04B4" w:rsidP="003D04B4">
      <w:pPr>
        <w:jc w:val="both"/>
        <w:rPr>
          <w:b/>
          <w:sz w:val="28"/>
          <w:szCs w:val="28"/>
          <w:lang w:eastAsia="en-US"/>
        </w:rPr>
      </w:pPr>
      <w:r w:rsidRPr="003D04B4">
        <w:rPr>
          <w:b/>
          <w:sz w:val="28"/>
          <w:szCs w:val="28"/>
          <w:lang w:eastAsia="en-US"/>
        </w:rPr>
        <w:t xml:space="preserve">         </w:t>
      </w:r>
    </w:p>
    <w:p w:rsidR="003D04B4" w:rsidRPr="003B356D" w:rsidRDefault="003D04B4" w:rsidP="00E7124C">
      <w:pPr>
        <w:ind w:firstLine="708"/>
        <w:jc w:val="both"/>
        <w:rPr>
          <w:sz w:val="28"/>
          <w:szCs w:val="28"/>
          <w:lang w:eastAsia="en-US"/>
        </w:rPr>
      </w:pPr>
      <w:r w:rsidRPr="003D04B4">
        <w:rPr>
          <w:b/>
          <w:sz w:val="28"/>
          <w:szCs w:val="28"/>
          <w:lang w:eastAsia="en-US"/>
        </w:rPr>
        <w:t xml:space="preserve">    </w:t>
      </w:r>
      <w:r w:rsidRPr="003B356D">
        <w:rPr>
          <w:sz w:val="28"/>
          <w:szCs w:val="28"/>
          <w:lang w:eastAsia="en-US"/>
        </w:rPr>
        <w:t>В соответствии с Федеральным законом от 0</w:t>
      </w:r>
      <w:r>
        <w:rPr>
          <w:sz w:val="28"/>
          <w:szCs w:val="28"/>
          <w:lang w:eastAsia="en-US"/>
        </w:rPr>
        <w:t xml:space="preserve">6.10.2003 года №131 ФЗ «Об общих принципах местного самоуправления в Российской Федерации», </w:t>
      </w:r>
    </w:p>
    <w:p w:rsidR="003D04B4" w:rsidRPr="003D04B4" w:rsidRDefault="003D04B4" w:rsidP="003D04B4">
      <w:pPr>
        <w:jc w:val="both"/>
        <w:rPr>
          <w:sz w:val="28"/>
          <w:szCs w:val="28"/>
          <w:lang w:eastAsia="en-US"/>
        </w:rPr>
      </w:pPr>
      <w:r w:rsidRPr="003D04B4">
        <w:rPr>
          <w:sz w:val="28"/>
          <w:szCs w:val="28"/>
          <w:lang w:eastAsia="en-US"/>
        </w:rPr>
        <w:t>в соответствии с письмом Минюста РД от 25.11.2014 г. №03-05/18,  Закона РД  «Об архивном деле в Республике Дагестан» от 11 апреля 2005г. №15, и  во исполнение  представления  прокурора Цунтинского района РД от 19.05.2017 года за № 02-06-01-2017 года</w:t>
      </w:r>
    </w:p>
    <w:p w:rsidR="003D04B4" w:rsidRPr="003D04B4" w:rsidRDefault="003D04B4" w:rsidP="003D04B4">
      <w:pPr>
        <w:jc w:val="both"/>
        <w:rPr>
          <w:b/>
          <w:sz w:val="28"/>
          <w:szCs w:val="28"/>
          <w:lang w:eastAsia="en-US"/>
        </w:rPr>
      </w:pPr>
    </w:p>
    <w:p w:rsidR="003D04B4" w:rsidRPr="003D04B4" w:rsidRDefault="003D04B4" w:rsidP="003D04B4">
      <w:pPr>
        <w:jc w:val="both"/>
        <w:rPr>
          <w:sz w:val="28"/>
          <w:szCs w:val="28"/>
          <w:lang w:eastAsia="en-US"/>
        </w:rPr>
      </w:pPr>
      <w:r w:rsidRPr="003D04B4">
        <w:rPr>
          <w:sz w:val="28"/>
          <w:szCs w:val="28"/>
          <w:lang w:eastAsia="en-US"/>
        </w:rPr>
        <w:t>Собрание депутатов МО «Бежтинский участок» выносит</w:t>
      </w:r>
    </w:p>
    <w:p w:rsidR="003D04B4" w:rsidRDefault="003D04B4" w:rsidP="003D04B4">
      <w:pPr>
        <w:jc w:val="center"/>
        <w:rPr>
          <w:b/>
          <w:sz w:val="28"/>
          <w:szCs w:val="28"/>
          <w:lang w:eastAsia="en-US"/>
        </w:rPr>
      </w:pPr>
    </w:p>
    <w:p w:rsidR="003D04B4" w:rsidRDefault="003D04B4" w:rsidP="003D04B4">
      <w:pPr>
        <w:jc w:val="center"/>
        <w:rPr>
          <w:b/>
          <w:sz w:val="28"/>
          <w:szCs w:val="28"/>
          <w:lang w:eastAsia="en-US"/>
        </w:rPr>
      </w:pPr>
      <w:r w:rsidRPr="003D04B4">
        <w:rPr>
          <w:b/>
          <w:sz w:val="28"/>
          <w:szCs w:val="28"/>
          <w:lang w:eastAsia="en-US"/>
        </w:rPr>
        <w:t>Решение:</w:t>
      </w:r>
    </w:p>
    <w:p w:rsidR="003D04B4" w:rsidRPr="003D04B4" w:rsidRDefault="003D04B4" w:rsidP="003D04B4">
      <w:pPr>
        <w:jc w:val="center"/>
        <w:rPr>
          <w:b/>
          <w:sz w:val="28"/>
          <w:szCs w:val="28"/>
          <w:lang w:eastAsia="en-US"/>
        </w:rPr>
      </w:pPr>
    </w:p>
    <w:p w:rsidR="003D04B4" w:rsidRDefault="003D04B4" w:rsidP="003D04B4">
      <w:pPr>
        <w:jc w:val="both"/>
        <w:rPr>
          <w:sz w:val="28"/>
          <w:szCs w:val="28"/>
          <w:lang w:eastAsia="en-US"/>
        </w:rPr>
      </w:pPr>
      <w:r w:rsidRPr="003D04B4">
        <w:rPr>
          <w:sz w:val="28"/>
          <w:szCs w:val="28"/>
          <w:lang w:eastAsia="en-US"/>
        </w:rPr>
        <w:t>1.</w:t>
      </w:r>
      <w:r w:rsidRPr="003D04B4">
        <w:rPr>
          <w:sz w:val="28"/>
          <w:szCs w:val="28"/>
          <w:lang w:eastAsia="en-US"/>
        </w:rPr>
        <w:tab/>
        <w:t xml:space="preserve">Внести следующие  </w:t>
      </w:r>
      <w:r w:rsidR="00E7124C">
        <w:rPr>
          <w:sz w:val="28"/>
          <w:szCs w:val="28"/>
          <w:lang w:eastAsia="en-US"/>
        </w:rPr>
        <w:t>изменения и добавления в решение</w:t>
      </w:r>
      <w:r w:rsidRPr="003D04B4">
        <w:rPr>
          <w:sz w:val="28"/>
          <w:szCs w:val="28"/>
          <w:lang w:eastAsia="en-US"/>
        </w:rPr>
        <w:t xml:space="preserve"> Собрания депутатов МО «Бежтинский участок»  №2 от   26.12.2017г:</w:t>
      </w:r>
    </w:p>
    <w:p w:rsidR="00E7124C" w:rsidRPr="003D04B4" w:rsidRDefault="00E7124C" w:rsidP="003D04B4">
      <w:pPr>
        <w:jc w:val="both"/>
        <w:rPr>
          <w:sz w:val="28"/>
          <w:szCs w:val="28"/>
          <w:lang w:eastAsia="en-US"/>
        </w:rPr>
      </w:pPr>
    </w:p>
    <w:p w:rsidR="003D04B4" w:rsidRPr="003D04B4" w:rsidRDefault="003D04B4" w:rsidP="003D04B4">
      <w:pPr>
        <w:jc w:val="both"/>
        <w:rPr>
          <w:sz w:val="28"/>
          <w:szCs w:val="28"/>
          <w:lang w:eastAsia="en-US"/>
        </w:rPr>
      </w:pPr>
      <w:r w:rsidRPr="003D04B4">
        <w:rPr>
          <w:sz w:val="28"/>
          <w:szCs w:val="28"/>
          <w:lang w:eastAsia="en-US"/>
        </w:rPr>
        <w:t>1.1.</w:t>
      </w:r>
      <w:r w:rsidRPr="003D04B4">
        <w:rPr>
          <w:sz w:val="28"/>
          <w:szCs w:val="28"/>
          <w:lang w:eastAsia="en-US"/>
        </w:rPr>
        <w:tab/>
        <w:t xml:space="preserve">Преобразовать должность главного специалиста архивной службы и ввести должность начальника отдела архива  администрации МО «Бежтинский участок». </w:t>
      </w:r>
    </w:p>
    <w:p w:rsidR="003D04B4" w:rsidRPr="003D04B4" w:rsidRDefault="003D04B4" w:rsidP="003D04B4">
      <w:pPr>
        <w:jc w:val="both"/>
        <w:rPr>
          <w:b/>
          <w:sz w:val="28"/>
          <w:szCs w:val="28"/>
          <w:lang w:eastAsia="en-US"/>
        </w:rPr>
      </w:pPr>
    </w:p>
    <w:p w:rsidR="003D04B4" w:rsidRDefault="003D04B4" w:rsidP="003D04B4">
      <w:pPr>
        <w:jc w:val="both"/>
        <w:rPr>
          <w:sz w:val="28"/>
          <w:szCs w:val="28"/>
          <w:lang w:eastAsia="en-US"/>
        </w:rPr>
      </w:pPr>
      <w:r w:rsidRPr="00E7124C">
        <w:rPr>
          <w:sz w:val="28"/>
          <w:szCs w:val="28"/>
          <w:lang w:eastAsia="en-US"/>
        </w:rPr>
        <w:t>1.2.</w:t>
      </w:r>
      <w:r w:rsidR="00E7124C">
        <w:rPr>
          <w:sz w:val="28"/>
          <w:szCs w:val="28"/>
          <w:lang w:eastAsia="en-US"/>
        </w:rPr>
        <w:t xml:space="preserve"> </w:t>
      </w:r>
      <w:r w:rsidRPr="00E7124C">
        <w:rPr>
          <w:sz w:val="28"/>
          <w:szCs w:val="28"/>
          <w:lang w:eastAsia="en-US"/>
        </w:rPr>
        <w:t>Главе МО «Бежтинский участок» привести в соответствии с настоящим решением структуру и реестр администрации МО «Бежтинский участок» на 2018 год.</w:t>
      </w:r>
    </w:p>
    <w:p w:rsidR="00E7124C" w:rsidRDefault="00E7124C" w:rsidP="003D04B4">
      <w:pPr>
        <w:jc w:val="both"/>
        <w:rPr>
          <w:sz w:val="28"/>
          <w:szCs w:val="28"/>
          <w:lang w:eastAsia="en-US"/>
        </w:rPr>
      </w:pPr>
    </w:p>
    <w:p w:rsidR="00E7124C" w:rsidRPr="00E7124C" w:rsidRDefault="00E7124C" w:rsidP="003D04B4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 Настоящее решение опубликовать в газете «Бежтинский Вестник» и разместить на сайте МО «Бежтинский участок»</w:t>
      </w:r>
    </w:p>
    <w:p w:rsidR="003D04B4" w:rsidRPr="003D04B4" w:rsidRDefault="003D04B4" w:rsidP="003D04B4">
      <w:pPr>
        <w:jc w:val="both"/>
        <w:rPr>
          <w:b/>
          <w:sz w:val="28"/>
          <w:szCs w:val="28"/>
          <w:lang w:eastAsia="en-US"/>
        </w:rPr>
      </w:pPr>
    </w:p>
    <w:p w:rsidR="00E7124C" w:rsidRDefault="00E7124C" w:rsidP="003D04B4">
      <w:pPr>
        <w:jc w:val="both"/>
        <w:rPr>
          <w:b/>
          <w:sz w:val="28"/>
          <w:szCs w:val="28"/>
          <w:lang w:eastAsia="en-US"/>
        </w:rPr>
      </w:pPr>
    </w:p>
    <w:p w:rsidR="003D04B4" w:rsidRPr="003D04B4" w:rsidRDefault="003D04B4" w:rsidP="003D04B4">
      <w:pPr>
        <w:jc w:val="both"/>
        <w:rPr>
          <w:b/>
          <w:sz w:val="28"/>
          <w:szCs w:val="28"/>
          <w:lang w:eastAsia="en-US"/>
        </w:rPr>
      </w:pPr>
      <w:r w:rsidRPr="003D04B4">
        <w:rPr>
          <w:b/>
          <w:sz w:val="28"/>
          <w:szCs w:val="28"/>
          <w:lang w:eastAsia="en-US"/>
        </w:rPr>
        <w:t>Председатель Собрания депутатов</w:t>
      </w:r>
    </w:p>
    <w:p w:rsidR="00D731AE" w:rsidRDefault="003D04B4" w:rsidP="003D04B4">
      <w:pPr>
        <w:jc w:val="both"/>
        <w:rPr>
          <w:b/>
          <w:sz w:val="28"/>
          <w:szCs w:val="28"/>
          <w:lang w:eastAsia="en-US"/>
        </w:rPr>
      </w:pPr>
      <w:r w:rsidRPr="003D04B4">
        <w:rPr>
          <w:b/>
          <w:sz w:val="28"/>
          <w:szCs w:val="28"/>
          <w:lang w:eastAsia="en-US"/>
        </w:rPr>
        <w:t>МО «Бежтинский участок»                                                Исмаилов Ш.М.</w:t>
      </w:r>
    </w:p>
    <w:p w:rsidR="00AE7AB4" w:rsidRDefault="00AE7AB4" w:rsidP="00AE7AB4">
      <w:pPr>
        <w:rPr>
          <w:b/>
          <w:sz w:val="28"/>
          <w:szCs w:val="28"/>
          <w:lang w:eastAsia="en-US"/>
        </w:rPr>
      </w:pPr>
    </w:p>
    <w:p w:rsidR="001A3FC1" w:rsidRDefault="001A3FC1" w:rsidP="001A3F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61B11" w:rsidRPr="00107D85" w:rsidRDefault="00A61B1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A61B11" w:rsidRPr="00107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72B61"/>
    <w:multiLevelType w:val="hybridMultilevel"/>
    <w:tmpl w:val="23E0B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0B07E5"/>
    <w:multiLevelType w:val="hybridMultilevel"/>
    <w:tmpl w:val="032E5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93E9C"/>
    <w:multiLevelType w:val="hybridMultilevel"/>
    <w:tmpl w:val="9B603A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BB93FC9"/>
    <w:multiLevelType w:val="hybridMultilevel"/>
    <w:tmpl w:val="2DF8F0CC"/>
    <w:lvl w:ilvl="0" w:tplc="77767788">
      <w:start w:val="1"/>
      <w:numFmt w:val="decimal"/>
      <w:lvlText w:val="%1."/>
      <w:lvlJc w:val="left"/>
      <w:pPr>
        <w:ind w:left="1893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2124A3B"/>
    <w:multiLevelType w:val="hybridMultilevel"/>
    <w:tmpl w:val="C9A2C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628"/>
    <w:rsid w:val="00107D85"/>
    <w:rsid w:val="001A3FC1"/>
    <w:rsid w:val="001C78C3"/>
    <w:rsid w:val="002D2F99"/>
    <w:rsid w:val="0037077E"/>
    <w:rsid w:val="003B356D"/>
    <w:rsid w:val="003C2B73"/>
    <w:rsid w:val="003D04B4"/>
    <w:rsid w:val="004066BB"/>
    <w:rsid w:val="00413A9D"/>
    <w:rsid w:val="0042565A"/>
    <w:rsid w:val="00545BC1"/>
    <w:rsid w:val="005F3F8C"/>
    <w:rsid w:val="0062393B"/>
    <w:rsid w:val="006A2BC1"/>
    <w:rsid w:val="00747C68"/>
    <w:rsid w:val="007D0DB6"/>
    <w:rsid w:val="00844470"/>
    <w:rsid w:val="008D407C"/>
    <w:rsid w:val="009E6907"/>
    <w:rsid w:val="009F77B1"/>
    <w:rsid w:val="00A61B11"/>
    <w:rsid w:val="00A838D9"/>
    <w:rsid w:val="00AD23C3"/>
    <w:rsid w:val="00AE7AB4"/>
    <w:rsid w:val="00C31795"/>
    <w:rsid w:val="00C707CB"/>
    <w:rsid w:val="00D731AE"/>
    <w:rsid w:val="00DA5628"/>
    <w:rsid w:val="00DB30CF"/>
    <w:rsid w:val="00DB4154"/>
    <w:rsid w:val="00DF5B89"/>
    <w:rsid w:val="00E42C10"/>
    <w:rsid w:val="00E56709"/>
    <w:rsid w:val="00E7124C"/>
    <w:rsid w:val="00EB12D7"/>
    <w:rsid w:val="00EE6160"/>
    <w:rsid w:val="00F00ADA"/>
    <w:rsid w:val="00FA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E690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39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93B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731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E690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39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93B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731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8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71EEE-89E7-460D-BA12-2163EBBF7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Magomed</cp:lastModifiedBy>
  <cp:revision>50</cp:revision>
  <cp:lastPrinted>2018-04-23T13:06:00Z</cp:lastPrinted>
  <dcterms:created xsi:type="dcterms:W3CDTF">2017-02-22T06:54:00Z</dcterms:created>
  <dcterms:modified xsi:type="dcterms:W3CDTF">2018-04-24T07:52:00Z</dcterms:modified>
</cp:coreProperties>
</file>